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8239" w14:textId="43D20D68" w:rsidR="00360F90" w:rsidRDefault="006D5C0B" w:rsidP="00360F90">
      <w:pPr>
        <w:pStyle w:val="Titrenote"/>
        <w:spacing w:line="240" w:lineRule="auto"/>
        <w:ind w:right="0" w:firstLine="1"/>
        <w:jc w:val="center"/>
        <w:rPr>
          <w:rStyle w:val="Accentuationintense"/>
          <w:rFonts w:eastAsiaTheme="minorEastAsia"/>
          <w:b w:val="0"/>
          <w:i w:val="0"/>
          <w:iCs w:val="0"/>
          <w:smallCaps w:val="0"/>
          <w:sz w:val="44"/>
          <w:szCs w:val="44"/>
          <w:lang w:eastAsia="fr-FR"/>
          <w14:ligatures w14:val="standardContextual"/>
        </w:rPr>
      </w:pPr>
      <w:r>
        <w:rPr>
          <w:rFonts w:eastAsiaTheme="minorEastAsia"/>
          <w:b w:val="0"/>
          <w:smallCaps w:val="0"/>
          <w:noProof/>
          <w:color w:val="0F4761" w:themeColor="accent1" w:themeShade="BF"/>
          <w:sz w:val="44"/>
          <w:szCs w:val="44"/>
          <w:lang w:eastAsia="fr-FR"/>
          <w14:ligatures w14:val="standardContextual"/>
        </w:rPr>
        <mc:AlternateContent>
          <mc:Choice Requires="wps">
            <w:drawing>
              <wp:anchor distT="0" distB="0" distL="114300" distR="114300" simplePos="0" relativeHeight="251659264" behindDoc="0" locked="0" layoutInCell="1" allowOverlap="1" wp14:anchorId="6C591CEE" wp14:editId="074AC919">
                <wp:simplePos x="0" y="0"/>
                <wp:positionH relativeFrom="column">
                  <wp:posOffset>574040</wp:posOffset>
                </wp:positionH>
                <wp:positionV relativeFrom="paragraph">
                  <wp:posOffset>-462915</wp:posOffset>
                </wp:positionV>
                <wp:extent cx="5619750" cy="850265"/>
                <wp:effectExtent l="0" t="0" r="19050" b="26035"/>
                <wp:wrapNone/>
                <wp:docPr id="1757165278" name="Zone de texte 1"/>
                <wp:cNvGraphicFramePr/>
                <a:graphic xmlns:a="http://schemas.openxmlformats.org/drawingml/2006/main">
                  <a:graphicData uri="http://schemas.microsoft.com/office/word/2010/wordprocessingShape">
                    <wps:wsp>
                      <wps:cNvSpPr txBox="1"/>
                      <wps:spPr>
                        <a:xfrm>
                          <a:off x="0" y="0"/>
                          <a:ext cx="5619750" cy="850265"/>
                        </a:xfrm>
                        <a:prstGeom prst="rect">
                          <a:avLst/>
                        </a:prstGeom>
                        <a:noFill/>
                        <a:ln w="6350">
                          <a:solidFill>
                            <a:srgbClr val="002060"/>
                          </a:solidFill>
                        </a:ln>
                      </wps:spPr>
                      <wps:txbx>
                        <w:txbxContent>
                          <w:p w14:paraId="560CC782" w14:textId="3C4CB92C" w:rsidR="006D5C0B" w:rsidRPr="000E689A" w:rsidRDefault="006D5C0B" w:rsidP="006D5C0B">
                            <w:pPr>
                              <w:jc w:val="center"/>
                              <w:rPr>
                                <w:rFonts w:asciiTheme="minorHAnsi" w:hAnsiTheme="minorHAnsi"/>
                                <w:color w:val="003399"/>
                                <w:sz w:val="32"/>
                                <w:szCs w:val="32"/>
                              </w:rPr>
                            </w:pPr>
                            <w:r w:rsidRPr="000E689A">
                              <w:rPr>
                                <w:rFonts w:asciiTheme="minorHAnsi" w:hAnsiTheme="minorHAnsi"/>
                                <w:color w:val="003399"/>
                                <w:sz w:val="32"/>
                                <w:szCs w:val="32"/>
                              </w:rPr>
                              <w:t>Dossier de Candidature</w:t>
                            </w:r>
                          </w:p>
                          <w:p w14:paraId="434EAE4D" w14:textId="66688FE5" w:rsidR="006D5C0B" w:rsidRPr="000E689A" w:rsidRDefault="006D5C0B" w:rsidP="006D5C0B">
                            <w:pPr>
                              <w:jc w:val="center"/>
                              <w:rPr>
                                <w:rFonts w:asciiTheme="minorHAnsi" w:hAnsiTheme="minorHAnsi"/>
                                <w:color w:val="003399"/>
                                <w:sz w:val="32"/>
                                <w:szCs w:val="32"/>
                              </w:rPr>
                            </w:pPr>
                            <w:proofErr w:type="gramStart"/>
                            <w:r w:rsidRPr="000E689A">
                              <w:rPr>
                                <w:rFonts w:asciiTheme="minorHAnsi" w:hAnsiTheme="minorHAnsi"/>
                                <w:color w:val="003399"/>
                                <w:sz w:val="32"/>
                                <w:szCs w:val="32"/>
                              </w:rPr>
                              <w:t>de</w:t>
                            </w:r>
                            <w:proofErr w:type="gramEnd"/>
                            <w:r w:rsidRPr="000E689A">
                              <w:rPr>
                                <w:rFonts w:asciiTheme="minorHAnsi" w:hAnsiTheme="minorHAnsi"/>
                                <w:color w:val="003399"/>
                                <w:sz w:val="32"/>
                                <w:szCs w:val="32"/>
                              </w:rPr>
                              <w:t xml:space="preserve"> &lt;nom établissement&gt;</w:t>
                            </w:r>
                          </w:p>
                          <w:p w14:paraId="718B4DEB" w14:textId="3C81A547" w:rsidR="006D5C0B" w:rsidRPr="000E689A" w:rsidRDefault="006D5C0B" w:rsidP="006D5C0B">
                            <w:pPr>
                              <w:jc w:val="center"/>
                              <w:rPr>
                                <w:color w:val="003399"/>
                                <w:sz w:val="32"/>
                                <w:szCs w:val="32"/>
                              </w:rPr>
                            </w:pPr>
                            <w:proofErr w:type="gramStart"/>
                            <w:r w:rsidRPr="000E689A">
                              <w:rPr>
                                <w:rFonts w:asciiTheme="minorHAnsi" w:hAnsiTheme="minorHAnsi"/>
                                <w:color w:val="003399"/>
                                <w:sz w:val="32"/>
                                <w:szCs w:val="32"/>
                              </w:rPr>
                              <w:t>à</w:t>
                            </w:r>
                            <w:proofErr w:type="gramEnd"/>
                            <w:r w:rsidRPr="000E689A">
                              <w:rPr>
                                <w:rFonts w:asciiTheme="minorHAnsi" w:hAnsiTheme="minorHAnsi"/>
                                <w:color w:val="003399"/>
                                <w:sz w:val="32"/>
                                <w:szCs w:val="32"/>
                              </w:rPr>
                              <w:t xml:space="preserve"> la vague 7 de déploiement Pégase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91CEE" id="_x0000_t202" coordsize="21600,21600" o:spt="202" path="m,l,21600r21600,l21600,xe">
                <v:stroke joinstyle="miter"/>
                <v:path gradientshapeok="t" o:connecttype="rect"/>
              </v:shapetype>
              <v:shape id="Zone de texte 1" o:spid="_x0000_s1026" type="#_x0000_t202" style="position:absolute;left:0;text-align:left;margin-left:45.2pt;margin-top:-36.45pt;width:442.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" filled="f" strokecolor="#002060" strokeweight=".5pt">
                <v:textbox>
                  <w:txbxContent>
                    <w:p w14:paraId="560CC782" w14:textId="3C4CB92C" w:rsidR="006D5C0B" w:rsidRPr="000E689A" w:rsidRDefault="006D5C0B" w:rsidP="006D5C0B">
                      <w:pPr>
                        <w:jc w:val="center"/>
                        <w:rPr>
                          <w:rFonts w:asciiTheme="minorHAnsi" w:hAnsiTheme="minorHAnsi"/>
                          <w:color w:val="003399"/>
                          <w:sz w:val="32"/>
                          <w:szCs w:val="32"/>
                        </w:rPr>
                      </w:pPr>
                      <w:r w:rsidRPr="000E689A">
                        <w:rPr>
                          <w:rFonts w:asciiTheme="minorHAnsi" w:hAnsiTheme="minorHAnsi"/>
                          <w:color w:val="003399"/>
                          <w:sz w:val="32"/>
                          <w:szCs w:val="32"/>
                        </w:rPr>
                        <w:t>Dossier de Candidature</w:t>
                      </w:r>
                    </w:p>
                    <w:p w14:paraId="434EAE4D" w14:textId="66688FE5" w:rsidR="006D5C0B" w:rsidRPr="000E689A" w:rsidRDefault="006D5C0B" w:rsidP="006D5C0B">
                      <w:pPr>
                        <w:jc w:val="center"/>
                        <w:rPr>
                          <w:rFonts w:asciiTheme="minorHAnsi" w:hAnsiTheme="minorHAnsi"/>
                          <w:color w:val="003399"/>
                          <w:sz w:val="32"/>
                          <w:szCs w:val="32"/>
                        </w:rPr>
                      </w:pPr>
                      <w:proofErr w:type="gramStart"/>
                      <w:r w:rsidRPr="000E689A">
                        <w:rPr>
                          <w:rFonts w:asciiTheme="minorHAnsi" w:hAnsiTheme="minorHAnsi"/>
                          <w:color w:val="003399"/>
                          <w:sz w:val="32"/>
                          <w:szCs w:val="32"/>
                        </w:rPr>
                        <w:t>de</w:t>
                      </w:r>
                      <w:proofErr w:type="gramEnd"/>
                      <w:r w:rsidRPr="000E689A">
                        <w:rPr>
                          <w:rFonts w:asciiTheme="minorHAnsi" w:hAnsiTheme="minorHAnsi"/>
                          <w:color w:val="003399"/>
                          <w:sz w:val="32"/>
                          <w:szCs w:val="32"/>
                        </w:rPr>
                        <w:t xml:space="preserve"> &lt;nom établissement&gt;</w:t>
                      </w:r>
                    </w:p>
                    <w:p w14:paraId="718B4DEB" w14:textId="3C81A547" w:rsidR="006D5C0B" w:rsidRPr="000E689A" w:rsidRDefault="006D5C0B" w:rsidP="006D5C0B">
                      <w:pPr>
                        <w:jc w:val="center"/>
                        <w:rPr>
                          <w:color w:val="003399"/>
                          <w:sz w:val="32"/>
                          <w:szCs w:val="32"/>
                        </w:rPr>
                      </w:pPr>
                      <w:proofErr w:type="gramStart"/>
                      <w:r w:rsidRPr="000E689A">
                        <w:rPr>
                          <w:rFonts w:asciiTheme="minorHAnsi" w:hAnsiTheme="minorHAnsi"/>
                          <w:color w:val="003399"/>
                          <w:sz w:val="32"/>
                          <w:szCs w:val="32"/>
                        </w:rPr>
                        <w:t>à</w:t>
                      </w:r>
                      <w:proofErr w:type="gramEnd"/>
                      <w:r w:rsidRPr="000E689A">
                        <w:rPr>
                          <w:rFonts w:asciiTheme="minorHAnsi" w:hAnsiTheme="minorHAnsi"/>
                          <w:color w:val="003399"/>
                          <w:sz w:val="32"/>
                          <w:szCs w:val="32"/>
                        </w:rPr>
                        <w:t xml:space="preserve"> la vague 7 de déploiement Pégase</w:t>
                      </w:r>
                    </w:p>
                  </w:txbxContent>
                </v:textbox>
              </v:shape>
            </w:pict>
          </mc:Fallback>
        </mc:AlternateContent>
      </w:r>
    </w:p>
    <w:p w14:paraId="58BE8CB6" w14:textId="77777777" w:rsidR="00360F90" w:rsidRDefault="00360F90" w:rsidP="00360F90">
      <w:pPr>
        <w:ind w:left="-1814"/>
        <w:jc w:val="both"/>
      </w:pPr>
    </w:p>
    <w:p w14:paraId="647E6A12" w14:textId="114497A2" w:rsidR="00360F90" w:rsidRPr="000E689A" w:rsidRDefault="00360F90" w:rsidP="006D5C0B">
      <w:pPr>
        <w:pStyle w:val="Titre1"/>
        <w:rPr>
          <w:color w:val="003399"/>
          <w:sz w:val="32"/>
          <w:szCs w:val="32"/>
          <w:u w:val="single"/>
        </w:rPr>
      </w:pPr>
      <w:r w:rsidRPr="000E689A">
        <w:rPr>
          <w:color w:val="003399"/>
          <w:sz w:val="32"/>
          <w:szCs w:val="32"/>
          <w:u w:val="single"/>
        </w:rPr>
        <w:t>Contexte</w:t>
      </w:r>
    </w:p>
    <w:p w14:paraId="2A352414" w14:textId="77777777" w:rsidR="00360F90" w:rsidRPr="0016545C" w:rsidRDefault="00360F90" w:rsidP="00360F90">
      <w:pPr>
        <w:rPr>
          <w:rFonts w:asciiTheme="minorHAnsi" w:hAnsiTheme="minorHAnsi"/>
          <w:sz w:val="24"/>
        </w:rPr>
      </w:pPr>
      <w:r w:rsidRPr="0016545C">
        <w:rPr>
          <w:rFonts w:asciiTheme="minorHAnsi" w:hAnsiTheme="minorHAnsi"/>
          <w:sz w:val="24"/>
        </w:rPr>
        <w:t>Décrire les éléments importants qui conduisent votre établissement à candidater pour cette vague 7 de déploiement de la solution Pégase.</w:t>
      </w:r>
    </w:p>
    <w:p w14:paraId="47F84996" w14:textId="77777777" w:rsidR="0016545C" w:rsidRPr="0016545C" w:rsidRDefault="0016545C" w:rsidP="00360F90">
      <w:pPr>
        <w:rPr>
          <w:rFonts w:asciiTheme="minorHAnsi" w:hAnsiTheme="minorHAnsi"/>
          <w:sz w:val="24"/>
        </w:rPr>
      </w:pPr>
    </w:p>
    <w:p w14:paraId="53B5D92C" w14:textId="77777777" w:rsidR="00360F90" w:rsidRPr="000E689A" w:rsidRDefault="00360F90" w:rsidP="006D5C0B">
      <w:pPr>
        <w:pStyle w:val="Titre1"/>
        <w:rPr>
          <w:color w:val="003399"/>
          <w:sz w:val="32"/>
          <w:szCs w:val="32"/>
          <w:u w:val="single"/>
        </w:rPr>
      </w:pPr>
      <w:r w:rsidRPr="000E689A">
        <w:rPr>
          <w:color w:val="003399"/>
          <w:sz w:val="32"/>
          <w:szCs w:val="32"/>
          <w:u w:val="single"/>
        </w:rPr>
        <w:t>Description de l’établissement</w:t>
      </w:r>
    </w:p>
    <w:p w14:paraId="38B39F28" w14:textId="77777777" w:rsidR="00360F90" w:rsidRPr="0016545C" w:rsidRDefault="00360F90" w:rsidP="00360F90">
      <w:pPr>
        <w:jc w:val="both"/>
        <w:rPr>
          <w:rFonts w:asciiTheme="minorHAnsi" w:hAnsiTheme="minorHAnsi"/>
          <w:sz w:val="24"/>
        </w:rPr>
      </w:pPr>
      <w:r w:rsidRPr="0016545C">
        <w:rPr>
          <w:rFonts w:asciiTheme="minorHAnsi" w:hAnsiTheme="minorHAnsi"/>
          <w:b/>
          <w:bCs/>
          <w:sz w:val="24"/>
        </w:rPr>
        <w:t>Préciser obligatoirement</w:t>
      </w:r>
      <w:r w:rsidRPr="0016545C">
        <w:rPr>
          <w:rFonts w:asciiTheme="minorHAnsi" w:hAnsiTheme="minorHAnsi"/>
          <w:sz w:val="24"/>
        </w:rPr>
        <w:t xml:space="preserve"> :</w:t>
      </w:r>
    </w:p>
    <w:p w14:paraId="5DED9F31" w14:textId="77777777" w:rsidR="00360F90" w:rsidRPr="0016545C" w:rsidRDefault="00360F90" w:rsidP="00360F90">
      <w:pPr>
        <w:pStyle w:val="Paragraphedeliste"/>
        <w:numPr>
          <w:ilvl w:val="0"/>
          <w:numId w:val="1"/>
        </w:numPr>
        <w:jc w:val="both"/>
      </w:pPr>
      <w:r w:rsidRPr="0016545C">
        <w:t xml:space="preserve">Le </w:t>
      </w:r>
      <w:r w:rsidRPr="0016545C">
        <w:rPr>
          <w:b/>
          <w:bCs/>
        </w:rPr>
        <w:t>type</w:t>
      </w:r>
      <w:r w:rsidRPr="0016545C">
        <w:t xml:space="preserve"> d’établissement ou de regroupement d’établissements</w:t>
      </w:r>
    </w:p>
    <w:p w14:paraId="00010D98" w14:textId="77777777" w:rsidR="00360F90" w:rsidRPr="0016545C" w:rsidRDefault="00360F90" w:rsidP="00360F90">
      <w:pPr>
        <w:pStyle w:val="Paragraphedeliste"/>
        <w:numPr>
          <w:ilvl w:val="0"/>
          <w:numId w:val="1"/>
        </w:numPr>
        <w:jc w:val="both"/>
      </w:pPr>
      <w:r w:rsidRPr="0016545C">
        <w:rPr>
          <w:b/>
          <w:bCs/>
        </w:rPr>
        <w:t>L’organisation</w:t>
      </w:r>
      <w:r w:rsidRPr="0016545C">
        <w:t xml:space="preserve"> de l’établissement, les </w:t>
      </w:r>
      <w:r w:rsidRPr="0016545C">
        <w:rPr>
          <w:b/>
          <w:bCs/>
        </w:rPr>
        <w:t>composantes</w:t>
      </w:r>
      <w:r w:rsidRPr="0016545C">
        <w:t xml:space="preserve"> ou départements, le </w:t>
      </w:r>
      <w:r w:rsidRPr="0016545C">
        <w:rPr>
          <w:b/>
          <w:bCs/>
        </w:rPr>
        <w:t>nombre d’étudiants</w:t>
      </w:r>
      <w:r w:rsidRPr="0016545C">
        <w:t xml:space="preserve">, le nombre de </w:t>
      </w:r>
      <w:r w:rsidRPr="0016545C">
        <w:rPr>
          <w:b/>
          <w:bCs/>
        </w:rPr>
        <w:t>personnels</w:t>
      </w:r>
      <w:r w:rsidRPr="0016545C">
        <w:t xml:space="preserve"> notamment en scolarité, nombre de futurs </w:t>
      </w:r>
      <w:r w:rsidRPr="0016545C">
        <w:rPr>
          <w:b/>
          <w:bCs/>
        </w:rPr>
        <w:t>utilisateurs</w:t>
      </w:r>
      <w:r w:rsidRPr="0016545C">
        <w:t xml:space="preserve"> de Pégase. </w:t>
      </w:r>
    </w:p>
    <w:p w14:paraId="43733E2F" w14:textId="77777777" w:rsidR="00360F90" w:rsidRPr="0016545C" w:rsidRDefault="00360F90" w:rsidP="00360F90">
      <w:pPr>
        <w:pStyle w:val="Paragraphedeliste"/>
        <w:numPr>
          <w:ilvl w:val="0"/>
          <w:numId w:val="1"/>
        </w:numPr>
        <w:jc w:val="both"/>
      </w:pPr>
      <w:r w:rsidRPr="0016545C">
        <w:rPr>
          <w:b/>
          <w:bCs/>
        </w:rPr>
        <w:t>L’offre de formation</w:t>
      </w:r>
      <w:r w:rsidRPr="0016545C">
        <w:t>, nombre de formations, présence ou non du domaine santé, présence d’écoles doctorale, d’écoles d’ingénieurs internes, etc.</w:t>
      </w:r>
    </w:p>
    <w:p w14:paraId="3725733C" w14:textId="77777777" w:rsidR="00360F90" w:rsidRPr="0016545C" w:rsidRDefault="00360F90" w:rsidP="00360F90">
      <w:pPr>
        <w:pStyle w:val="Paragraphedeliste"/>
        <w:numPr>
          <w:ilvl w:val="0"/>
          <w:numId w:val="1"/>
        </w:numPr>
        <w:jc w:val="both"/>
      </w:pPr>
      <w:r w:rsidRPr="0016545C">
        <w:rPr>
          <w:b/>
          <w:bCs/>
        </w:rPr>
        <w:t>Organisation actuelle de la scolarité</w:t>
      </w:r>
      <w:r w:rsidRPr="0016545C">
        <w:t xml:space="preserve"> (centralisée ou pas, nombre de gestionnaires concernés en scolarité, …)</w:t>
      </w:r>
    </w:p>
    <w:p w14:paraId="32C28430" w14:textId="77777777" w:rsidR="00360F90" w:rsidRPr="0016545C" w:rsidRDefault="00360F90" w:rsidP="00360F90">
      <w:pPr>
        <w:pStyle w:val="Paragraphedeliste"/>
        <w:numPr>
          <w:ilvl w:val="0"/>
          <w:numId w:val="1"/>
        </w:numPr>
        <w:jc w:val="both"/>
      </w:pPr>
      <w:r w:rsidRPr="0016545C">
        <w:rPr>
          <w:b/>
          <w:bCs/>
        </w:rPr>
        <w:t>Autres services concernés</w:t>
      </w:r>
      <w:r w:rsidRPr="0016545C">
        <w:t xml:space="preserve"> par le SI scolarité (Relation Internationales, Pilotage, Formation continue ou FTLV, observatoire de la vie étudiante, médecine préventive, service handicap, etc.) préciser le nombre de gestionnaires concernés par un accès au SI Scolarité</w:t>
      </w:r>
    </w:p>
    <w:p w14:paraId="6B55F289" w14:textId="77777777" w:rsidR="00360F90" w:rsidRPr="0016545C" w:rsidRDefault="00360F90" w:rsidP="00360F90">
      <w:pPr>
        <w:pStyle w:val="Paragraphedeliste"/>
        <w:numPr>
          <w:ilvl w:val="0"/>
          <w:numId w:val="1"/>
        </w:numPr>
        <w:jc w:val="both"/>
        <w:rPr>
          <w:b/>
          <w:bCs/>
        </w:rPr>
      </w:pPr>
      <w:r w:rsidRPr="0016545C">
        <w:rPr>
          <w:b/>
          <w:bCs/>
        </w:rPr>
        <w:t xml:space="preserve">Vague d’accréditation </w:t>
      </w:r>
    </w:p>
    <w:p w14:paraId="7C995F69" w14:textId="77777777" w:rsidR="0016545C" w:rsidRPr="00A27B94" w:rsidRDefault="0016545C" w:rsidP="0016545C">
      <w:pPr>
        <w:pStyle w:val="Paragraphedeliste"/>
        <w:jc w:val="both"/>
        <w:rPr>
          <w:b/>
          <w:bCs/>
          <w:sz w:val="22"/>
          <w:szCs w:val="22"/>
        </w:rPr>
      </w:pPr>
    </w:p>
    <w:p w14:paraId="5B466E73" w14:textId="77777777" w:rsidR="00360F90" w:rsidRPr="000E689A" w:rsidRDefault="00360F90" w:rsidP="006D5C0B">
      <w:pPr>
        <w:pStyle w:val="Titre1"/>
        <w:rPr>
          <w:color w:val="003399"/>
          <w:sz w:val="32"/>
          <w:szCs w:val="32"/>
          <w:u w:val="single"/>
        </w:rPr>
      </w:pPr>
      <w:r w:rsidRPr="000E689A">
        <w:rPr>
          <w:color w:val="003399"/>
          <w:sz w:val="32"/>
          <w:szCs w:val="32"/>
          <w:u w:val="single"/>
        </w:rPr>
        <w:t>Description des dispositifs de pédagogie innovante</w:t>
      </w:r>
    </w:p>
    <w:p w14:paraId="29226D85" w14:textId="0FBDDAF7" w:rsidR="00360F90" w:rsidRPr="0016545C" w:rsidRDefault="00360F90" w:rsidP="00360F90">
      <w:pPr>
        <w:jc w:val="both"/>
        <w:rPr>
          <w:rFonts w:asciiTheme="minorHAnsi" w:hAnsiTheme="minorHAnsi" w:cs="Arial"/>
          <w:sz w:val="24"/>
        </w:rPr>
      </w:pPr>
      <w:r w:rsidRPr="0016545C">
        <w:rPr>
          <w:rFonts w:asciiTheme="minorHAnsi" w:hAnsiTheme="minorHAnsi" w:cs="Arial"/>
          <w:sz w:val="24"/>
        </w:rPr>
        <w:t>Préciser les NCU éventuelles existantes ou tout autre dispositif mis en œuvre.</w:t>
      </w:r>
    </w:p>
    <w:p w14:paraId="266BE8D3" w14:textId="77777777" w:rsidR="0016545C" w:rsidRPr="0016545C" w:rsidRDefault="0016545C" w:rsidP="00360F90">
      <w:pPr>
        <w:jc w:val="both"/>
        <w:rPr>
          <w:rFonts w:asciiTheme="minorHAnsi" w:hAnsiTheme="minorHAnsi" w:cs="Arial"/>
          <w:sz w:val="22"/>
          <w:szCs w:val="22"/>
        </w:rPr>
      </w:pPr>
    </w:p>
    <w:p w14:paraId="58CAFFA4" w14:textId="77777777" w:rsidR="00360F90" w:rsidRPr="000E689A" w:rsidRDefault="00360F90" w:rsidP="000E689A">
      <w:pPr>
        <w:pStyle w:val="Titre1"/>
        <w:rPr>
          <w:color w:val="003399"/>
          <w:sz w:val="32"/>
          <w:szCs w:val="32"/>
          <w:u w:val="single"/>
        </w:rPr>
      </w:pPr>
      <w:r w:rsidRPr="000E689A">
        <w:rPr>
          <w:color w:val="003399"/>
          <w:sz w:val="32"/>
          <w:szCs w:val="32"/>
          <w:u w:val="single"/>
        </w:rPr>
        <w:t>Écosystème applicatif</w:t>
      </w:r>
    </w:p>
    <w:p w14:paraId="5BDC324D" w14:textId="77777777" w:rsidR="00360F90" w:rsidRPr="0016545C" w:rsidRDefault="00360F90" w:rsidP="00360F90">
      <w:pPr>
        <w:rPr>
          <w:rFonts w:asciiTheme="minorHAnsi" w:hAnsiTheme="minorHAnsi" w:cs="Arial"/>
          <w:sz w:val="24"/>
        </w:rPr>
      </w:pPr>
      <w:r w:rsidRPr="0016545C">
        <w:rPr>
          <w:rFonts w:asciiTheme="minorHAnsi" w:hAnsiTheme="minorHAnsi" w:cs="Arial"/>
          <w:sz w:val="24"/>
        </w:rPr>
        <w:t>Préciser le ou les SI scolarité actuellement en utilisation.</w:t>
      </w:r>
    </w:p>
    <w:p w14:paraId="29829E99" w14:textId="77777777" w:rsidR="00360F90" w:rsidRPr="0016545C" w:rsidRDefault="00360F90" w:rsidP="00360F90">
      <w:pPr>
        <w:rPr>
          <w:rFonts w:asciiTheme="minorHAnsi" w:hAnsiTheme="minorHAnsi" w:cs="Arial"/>
          <w:sz w:val="24"/>
        </w:rPr>
      </w:pPr>
      <w:r w:rsidRPr="0016545C">
        <w:rPr>
          <w:rFonts w:asciiTheme="minorHAnsi" w:hAnsiTheme="minorHAnsi" w:cs="Arial"/>
          <w:sz w:val="24"/>
        </w:rPr>
        <w:t>Lister les principaux systèmes logiciels existant en périphérie du SI Scolarité.</w:t>
      </w:r>
    </w:p>
    <w:p w14:paraId="2BD51CB2" w14:textId="01062390" w:rsidR="00017949" w:rsidRDefault="00360F90" w:rsidP="00360F90">
      <w:pPr>
        <w:rPr>
          <w:rFonts w:asciiTheme="minorHAnsi" w:hAnsiTheme="minorHAnsi" w:cs="Arial"/>
          <w:sz w:val="24"/>
        </w:rPr>
      </w:pPr>
      <w:r w:rsidRPr="0016545C">
        <w:rPr>
          <w:rFonts w:asciiTheme="minorHAnsi" w:hAnsiTheme="minorHAnsi" w:cs="Arial"/>
          <w:sz w:val="24"/>
        </w:rPr>
        <w:t xml:space="preserve">Préciser les développements locaux utilisés. </w:t>
      </w:r>
    </w:p>
    <w:p w14:paraId="4EBAA2AE" w14:textId="354926FE" w:rsidR="0016545C" w:rsidRPr="000E689A" w:rsidRDefault="0016545C" w:rsidP="000E689A">
      <w:pPr>
        <w:pStyle w:val="Titre1"/>
        <w:rPr>
          <w:color w:val="003399"/>
          <w:sz w:val="32"/>
          <w:szCs w:val="32"/>
          <w:u w:val="single"/>
        </w:rPr>
      </w:pPr>
      <w:r w:rsidRPr="000E689A">
        <w:rPr>
          <w:color w:val="003399"/>
          <w:sz w:val="32"/>
          <w:szCs w:val="32"/>
          <w:u w:val="single"/>
        </w:rPr>
        <w:t>Modalité de déploiement envisagée</w:t>
      </w:r>
    </w:p>
    <w:p w14:paraId="66A2D869" w14:textId="77777777" w:rsidR="00017949" w:rsidRDefault="00360F90" w:rsidP="00017949">
      <w:pPr>
        <w:jc w:val="both"/>
        <w:outlineLvl w:val="0"/>
        <w:rPr>
          <w:rFonts w:asciiTheme="minorHAnsi" w:hAnsiTheme="minorHAnsi" w:cs="Arial"/>
          <w:sz w:val="24"/>
        </w:rPr>
      </w:pPr>
      <w:r w:rsidRPr="00360F90">
        <w:rPr>
          <w:rFonts w:asciiTheme="minorHAnsi" w:hAnsiTheme="minorHAnsi" w:cs="Arial"/>
          <w:sz w:val="24"/>
        </w:rPr>
        <w:t>Préciser si vous envisagez de réaliser un déploiement en 3+2 semestres ou 5+2 semestres.</w:t>
      </w:r>
      <w:r w:rsidRPr="00360F90">
        <w:rPr>
          <w:rStyle w:val="Appelnotedebasdep"/>
          <w:rFonts w:asciiTheme="minorHAnsi" w:hAnsiTheme="minorHAnsi" w:cs="Arial"/>
          <w:sz w:val="24"/>
        </w:rPr>
        <w:footnoteReference w:id="1"/>
      </w:r>
      <w:r w:rsidR="00017949">
        <w:rPr>
          <w:rFonts w:asciiTheme="minorHAnsi" w:hAnsiTheme="minorHAnsi" w:cs="Arial"/>
          <w:sz w:val="24"/>
        </w:rPr>
        <w:br/>
      </w:r>
      <w:r w:rsidRPr="00360F90">
        <w:rPr>
          <w:rFonts w:asciiTheme="minorHAnsi" w:hAnsiTheme="minorHAnsi" w:cs="Arial"/>
          <w:sz w:val="24"/>
        </w:rPr>
        <w:t>Indiquer si vous envisagez un déploiement sur une partie des formations dans un premier temps ou un déploiement sur l‘ensemble de vos formations.</w:t>
      </w:r>
    </w:p>
    <w:p w14:paraId="5BF35AE1" w14:textId="07B9313E" w:rsidR="00360F90" w:rsidRPr="000E689A" w:rsidRDefault="00360F90" w:rsidP="000E689A">
      <w:pPr>
        <w:pStyle w:val="Titre1"/>
        <w:rPr>
          <w:color w:val="003399"/>
          <w:sz w:val="32"/>
          <w:szCs w:val="32"/>
          <w:u w:val="single"/>
        </w:rPr>
      </w:pPr>
      <w:r w:rsidRPr="000E689A">
        <w:rPr>
          <w:color w:val="003399"/>
          <w:sz w:val="32"/>
          <w:szCs w:val="32"/>
          <w:u w:val="single"/>
        </w:rPr>
        <w:lastRenderedPageBreak/>
        <w:t>Équipe projet</w:t>
      </w:r>
    </w:p>
    <w:p w14:paraId="6A0B28EA" w14:textId="77777777" w:rsidR="00360F90" w:rsidRPr="00360F90" w:rsidRDefault="00360F90" w:rsidP="00360F90">
      <w:pPr>
        <w:jc w:val="both"/>
        <w:outlineLvl w:val="0"/>
        <w:rPr>
          <w:rFonts w:asciiTheme="minorHAnsi" w:hAnsiTheme="minorHAnsi" w:cs="Arial"/>
          <w:sz w:val="24"/>
        </w:rPr>
      </w:pPr>
      <w:r w:rsidRPr="00360F90">
        <w:rPr>
          <w:rFonts w:asciiTheme="minorHAnsi" w:hAnsiTheme="minorHAnsi" w:cs="Arial"/>
          <w:sz w:val="24"/>
        </w:rPr>
        <w:t>Décrire l’équipe projet envisagée ainsi que la gouvernance locale associée :</w:t>
      </w:r>
    </w:p>
    <w:p w14:paraId="492D7997" w14:textId="77777777" w:rsidR="00360F90" w:rsidRPr="00360F90" w:rsidRDefault="00360F90" w:rsidP="00360F90">
      <w:pPr>
        <w:pStyle w:val="Paragraphedeliste"/>
        <w:numPr>
          <w:ilvl w:val="0"/>
          <w:numId w:val="2"/>
        </w:numPr>
        <w:jc w:val="both"/>
        <w:outlineLvl w:val="0"/>
        <w:rPr>
          <w:rFonts w:cs="Arial"/>
        </w:rPr>
      </w:pPr>
      <w:r w:rsidRPr="00360F90">
        <w:rPr>
          <w:rFonts w:cs="Arial"/>
        </w:rPr>
        <w:t xml:space="preserve">Organisation et composition de l’équipe projet notamment identification du chef de projet, du référent métier et du référent technique, autres membres. </w:t>
      </w:r>
    </w:p>
    <w:p w14:paraId="709E74DD" w14:textId="77777777" w:rsidR="00360F90" w:rsidRPr="00360F90" w:rsidRDefault="00360F90" w:rsidP="00360F90">
      <w:pPr>
        <w:pStyle w:val="Paragraphedeliste"/>
        <w:numPr>
          <w:ilvl w:val="0"/>
          <w:numId w:val="2"/>
        </w:numPr>
        <w:jc w:val="both"/>
        <w:outlineLvl w:val="0"/>
        <w:rPr>
          <w:rFonts w:cs="Arial"/>
        </w:rPr>
      </w:pPr>
      <w:r w:rsidRPr="00360F90">
        <w:rPr>
          <w:rFonts w:cs="Arial"/>
        </w:rPr>
        <w:t xml:space="preserve">Quotités de temps dédiées à ces missions </w:t>
      </w:r>
    </w:p>
    <w:p w14:paraId="09F6286B" w14:textId="77777777" w:rsidR="00360F90" w:rsidRDefault="00360F90" w:rsidP="00360F90">
      <w:pPr>
        <w:pStyle w:val="Paragraphedeliste"/>
        <w:numPr>
          <w:ilvl w:val="0"/>
          <w:numId w:val="2"/>
        </w:numPr>
        <w:jc w:val="both"/>
        <w:outlineLvl w:val="0"/>
        <w:rPr>
          <w:rFonts w:cs="Arial"/>
        </w:rPr>
      </w:pPr>
      <w:r w:rsidRPr="00360F90">
        <w:rPr>
          <w:rFonts w:cs="Arial"/>
        </w:rPr>
        <w:t>Comitologie envisagée ou déjà en place</w:t>
      </w:r>
    </w:p>
    <w:p w14:paraId="538821A9" w14:textId="77777777" w:rsidR="00017949" w:rsidRPr="00360F90" w:rsidRDefault="00017949" w:rsidP="00017949">
      <w:pPr>
        <w:pStyle w:val="Paragraphedeliste"/>
        <w:jc w:val="both"/>
        <w:outlineLvl w:val="0"/>
        <w:rPr>
          <w:rFonts w:cs="Arial"/>
        </w:rPr>
      </w:pPr>
    </w:p>
    <w:p w14:paraId="4379342A" w14:textId="77777777" w:rsidR="00360F90" w:rsidRPr="000E689A" w:rsidRDefault="00360F90" w:rsidP="000E689A">
      <w:pPr>
        <w:pStyle w:val="Titre1"/>
        <w:rPr>
          <w:color w:val="003399"/>
          <w:sz w:val="32"/>
          <w:szCs w:val="32"/>
          <w:u w:val="single"/>
        </w:rPr>
      </w:pPr>
      <w:r w:rsidRPr="000E689A">
        <w:rPr>
          <w:color w:val="003399"/>
          <w:sz w:val="32"/>
          <w:szCs w:val="32"/>
          <w:u w:val="single"/>
        </w:rPr>
        <w:t>Calendrier et modalités de candidature</w:t>
      </w:r>
    </w:p>
    <w:p w14:paraId="077E9360" w14:textId="77777777" w:rsidR="00360F90" w:rsidRPr="000E689A" w:rsidRDefault="00360F90" w:rsidP="00360F90">
      <w:pPr>
        <w:pStyle w:val="Paragraphedeliste"/>
        <w:numPr>
          <w:ilvl w:val="0"/>
          <w:numId w:val="5"/>
        </w:numPr>
        <w:spacing w:after="100" w:afterAutospacing="1"/>
        <w:rPr>
          <w:rFonts w:eastAsia="Times New Roman" w:cstheme="minorHAnsi"/>
          <w:b/>
          <w:bCs/>
          <w:lang w:eastAsia="fr-FR"/>
        </w:rPr>
      </w:pPr>
      <w:r w:rsidRPr="000E689A">
        <w:rPr>
          <w:rFonts w:eastAsia="Times New Roman" w:cstheme="minorHAnsi"/>
          <w:b/>
          <w:bCs/>
          <w:color w:val="003399"/>
          <w:lang w:eastAsia="fr-FR"/>
        </w:rPr>
        <w:t xml:space="preserve">Salle ouverte le jeudi 6 novembre à 14h </w:t>
      </w:r>
      <w:r w:rsidRPr="00DC68ED">
        <w:rPr>
          <w:rFonts w:eastAsia="Times New Roman" w:cstheme="minorHAnsi"/>
          <w:lang w:eastAsia="fr-FR"/>
        </w:rPr>
        <w:t>pour répondre à vos questions : lien zoom à venir sur</w:t>
      </w:r>
      <w:r w:rsidRPr="000E689A">
        <w:rPr>
          <w:rFonts w:eastAsia="Times New Roman" w:cstheme="minorHAnsi"/>
          <w:b/>
          <w:bCs/>
          <w:lang w:eastAsia="fr-FR"/>
        </w:rPr>
        <w:t xml:space="preserve"> </w:t>
      </w:r>
      <w:hyperlink r:id="rId7" w:tooltip="https://www.pc-scol.fr/" w:history="1">
        <w:r w:rsidRPr="000E689A">
          <w:rPr>
            <w:rStyle w:val="Lienhypertexte"/>
            <w:rFonts w:eastAsia="Times New Roman" w:cstheme="minorHAnsi"/>
            <w:b/>
            <w:bCs/>
            <w:lang w:eastAsia="fr-FR"/>
          </w:rPr>
          <w:t>pc-scol.fr</w:t>
        </w:r>
      </w:hyperlink>
      <w:r w:rsidRPr="000E689A">
        <w:rPr>
          <w:rFonts w:eastAsia="Times New Roman" w:cstheme="minorHAnsi"/>
          <w:b/>
          <w:bCs/>
          <w:lang w:eastAsia="fr-FR"/>
        </w:rPr>
        <w:t xml:space="preserve">  </w:t>
      </w:r>
    </w:p>
    <w:p w14:paraId="1DE86D8B" w14:textId="77777777" w:rsidR="00360F90" w:rsidRPr="000E689A" w:rsidRDefault="00360F90" w:rsidP="00360F90">
      <w:pPr>
        <w:pStyle w:val="Paragraphedeliste"/>
        <w:numPr>
          <w:ilvl w:val="0"/>
          <w:numId w:val="5"/>
        </w:numPr>
        <w:spacing w:after="100" w:afterAutospacing="1"/>
        <w:rPr>
          <w:rFonts w:eastAsia="Times New Roman" w:cstheme="minorHAnsi"/>
          <w:b/>
          <w:bCs/>
          <w:lang w:eastAsia="fr-FR"/>
        </w:rPr>
      </w:pPr>
      <w:r w:rsidRPr="000E689A">
        <w:rPr>
          <w:rFonts w:eastAsia="Times New Roman" w:cstheme="minorHAnsi"/>
          <w:lang w:eastAsia="fr-FR"/>
        </w:rPr>
        <w:t xml:space="preserve">Date limite de candidature : </w:t>
      </w:r>
      <w:r w:rsidRPr="000E689A">
        <w:rPr>
          <w:rFonts w:eastAsia="Times New Roman" w:cstheme="minorHAnsi"/>
          <w:b/>
          <w:bCs/>
          <w:color w:val="003399"/>
          <w:lang w:eastAsia="fr-FR"/>
        </w:rPr>
        <w:t>5 décembre 2025</w:t>
      </w:r>
    </w:p>
    <w:p w14:paraId="78BF32A7" w14:textId="77777777" w:rsidR="00360F90" w:rsidRPr="000E689A" w:rsidRDefault="00360F90" w:rsidP="00360F90">
      <w:pPr>
        <w:pStyle w:val="Paragraphedeliste"/>
        <w:numPr>
          <w:ilvl w:val="0"/>
          <w:numId w:val="5"/>
        </w:numPr>
        <w:spacing w:after="100" w:afterAutospacing="1"/>
        <w:rPr>
          <w:rFonts w:eastAsia="Times New Roman" w:cstheme="minorHAnsi"/>
          <w:b/>
          <w:bCs/>
          <w:lang w:eastAsia="fr-FR"/>
        </w:rPr>
      </w:pPr>
      <w:r w:rsidRPr="000E689A">
        <w:rPr>
          <w:rFonts w:eastAsia="Times New Roman" w:cstheme="minorHAnsi"/>
          <w:lang w:eastAsia="fr-FR"/>
        </w:rPr>
        <w:t xml:space="preserve">Sélection des établissements : </w:t>
      </w:r>
      <w:r w:rsidRPr="000E689A">
        <w:rPr>
          <w:rFonts w:eastAsia="Times New Roman" w:cstheme="minorHAnsi"/>
          <w:b/>
          <w:bCs/>
          <w:color w:val="003399"/>
          <w:lang w:eastAsia="fr-FR"/>
        </w:rPr>
        <w:t>début janvier 2026</w:t>
      </w:r>
    </w:p>
    <w:p w14:paraId="5A07239B" w14:textId="77777777" w:rsidR="00360F90" w:rsidRPr="000E689A" w:rsidRDefault="00360F90" w:rsidP="00360F90">
      <w:pPr>
        <w:pStyle w:val="Paragraphedeliste"/>
        <w:numPr>
          <w:ilvl w:val="0"/>
          <w:numId w:val="5"/>
        </w:numPr>
        <w:spacing w:after="100" w:afterAutospacing="1"/>
        <w:rPr>
          <w:rFonts w:eastAsia="Times New Roman" w:cstheme="minorHAnsi"/>
          <w:b/>
          <w:bCs/>
          <w:lang w:eastAsia="fr-FR"/>
        </w:rPr>
      </w:pPr>
      <w:r w:rsidRPr="000E689A">
        <w:rPr>
          <w:rFonts w:eastAsia="Times New Roman" w:cstheme="minorHAnsi"/>
          <w:lang w:eastAsia="fr-FR"/>
        </w:rPr>
        <w:t xml:space="preserve">Début des travaux : </w:t>
      </w:r>
      <w:r w:rsidRPr="000E689A">
        <w:rPr>
          <w:rFonts w:eastAsia="Times New Roman" w:cstheme="minorHAnsi"/>
          <w:b/>
          <w:bCs/>
          <w:color w:val="003399"/>
          <w:lang w:eastAsia="fr-FR"/>
        </w:rPr>
        <w:t>février 2026</w:t>
      </w:r>
    </w:p>
    <w:p w14:paraId="597EFED8" w14:textId="77777777" w:rsidR="00017949" w:rsidRPr="00017949" w:rsidRDefault="00017949" w:rsidP="00360F90">
      <w:pPr>
        <w:spacing w:before="120"/>
        <w:rPr>
          <w:rFonts w:asciiTheme="minorHAnsi" w:eastAsia="Times New Roman" w:hAnsiTheme="minorHAnsi" w:cstheme="minorHAnsi"/>
          <w:sz w:val="24"/>
          <w:lang w:eastAsia="fr-FR"/>
        </w:rPr>
      </w:pPr>
    </w:p>
    <w:p w14:paraId="5EEDE3B9" w14:textId="28803506" w:rsidR="00360F90" w:rsidRPr="00017949" w:rsidRDefault="00360F90" w:rsidP="00360F90">
      <w:pPr>
        <w:spacing w:before="120"/>
        <w:rPr>
          <w:rFonts w:asciiTheme="minorHAnsi" w:eastAsia="Times New Roman" w:hAnsiTheme="minorHAnsi" w:cstheme="minorHAnsi"/>
          <w:color w:val="0000FF"/>
          <w:sz w:val="24"/>
          <w:u w:val="single"/>
          <w:lang w:eastAsia="fr-FR"/>
        </w:rPr>
      </w:pPr>
      <w:r w:rsidRPr="00017949">
        <w:rPr>
          <w:rFonts w:asciiTheme="minorHAnsi" w:eastAsia="Times New Roman" w:hAnsiTheme="minorHAnsi" w:cstheme="minorHAnsi"/>
          <w:sz w:val="24"/>
          <w:lang w:eastAsia="fr-FR"/>
        </w:rPr>
        <w:t xml:space="preserve">Les candidatures sont à transmettre au projet PC-Scol par mail à : </w:t>
      </w:r>
      <w:hyperlink r:id="rId8" w:tooltip="mailto:_direction@pc-scol.fr" w:history="1">
        <w:r w:rsidRPr="00017949">
          <w:rPr>
            <w:rStyle w:val="Lienhypertexte"/>
            <w:rFonts w:asciiTheme="minorHAnsi" w:eastAsia="Times New Roman" w:hAnsiTheme="minorHAnsi" w:cstheme="minorHAnsi"/>
            <w:sz w:val="24"/>
            <w:u w:val="none"/>
            <w:lang w:eastAsia="fr-FR"/>
          </w:rPr>
          <w:t>_direction@pc-scol.fr</w:t>
        </w:r>
      </w:hyperlink>
      <w:r w:rsidRPr="00017949">
        <w:rPr>
          <w:rFonts w:asciiTheme="minorHAnsi" w:eastAsia="Times New Roman" w:hAnsiTheme="minorHAnsi" w:cstheme="minorHAnsi"/>
          <w:color w:val="0000FF"/>
          <w:sz w:val="24"/>
          <w:u w:val="single"/>
          <w:lang w:eastAsia="fr-FR"/>
        </w:rPr>
        <w:t xml:space="preserve"> </w:t>
      </w:r>
    </w:p>
    <w:p w14:paraId="6746180E" w14:textId="77777777" w:rsidR="00360F90" w:rsidRPr="00017949" w:rsidRDefault="00360F90" w:rsidP="00360F90">
      <w:pPr>
        <w:rPr>
          <w:rFonts w:asciiTheme="minorHAnsi" w:eastAsia="Times New Roman" w:hAnsiTheme="minorHAnsi" w:cstheme="minorHAnsi"/>
          <w:i/>
          <w:iCs/>
          <w:sz w:val="24"/>
          <w:lang w:eastAsia="fr-FR"/>
        </w:rPr>
      </w:pPr>
      <w:r w:rsidRPr="00017949">
        <w:rPr>
          <w:rFonts w:asciiTheme="minorHAnsi" w:eastAsia="Times New Roman" w:hAnsiTheme="minorHAnsi" w:cstheme="minorHAnsi"/>
          <w:i/>
          <w:iCs/>
          <w:sz w:val="24"/>
          <w:lang w:eastAsia="fr-FR"/>
        </w:rPr>
        <w:t>(Attention il y a bien un _ avant direction)</w:t>
      </w:r>
    </w:p>
    <w:p w14:paraId="3C0E0BF9" w14:textId="77777777" w:rsidR="00017949" w:rsidRPr="00017949" w:rsidRDefault="00017949" w:rsidP="00360F90">
      <w:pPr>
        <w:rPr>
          <w:rFonts w:asciiTheme="minorHAnsi" w:eastAsia="Times New Roman" w:hAnsiTheme="minorHAnsi" w:cstheme="minorHAnsi"/>
          <w:i/>
          <w:iCs/>
          <w:sz w:val="24"/>
          <w:lang w:eastAsia="fr-FR"/>
        </w:rPr>
      </w:pPr>
    </w:p>
    <w:p w14:paraId="1A26E2CA" w14:textId="77777777" w:rsidR="00DC68ED" w:rsidRDefault="00360F90" w:rsidP="00DC68ED">
      <w:pPr>
        <w:spacing w:before="100" w:beforeAutospacing="1" w:after="100" w:afterAutospacing="1"/>
        <w:jc w:val="both"/>
        <w:rPr>
          <w:rFonts w:asciiTheme="minorHAnsi" w:eastAsia="Times New Roman" w:hAnsiTheme="minorHAnsi" w:cstheme="minorHAnsi"/>
          <w:sz w:val="24"/>
          <w:lang w:eastAsia="fr-FR"/>
        </w:rPr>
      </w:pPr>
      <w:r w:rsidRPr="00017949">
        <w:rPr>
          <w:rFonts w:asciiTheme="minorHAnsi" w:eastAsia="Times New Roman" w:hAnsiTheme="minorHAnsi" w:cstheme="minorHAnsi"/>
          <w:sz w:val="24"/>
          <w:lang w:eastAsia="fr-FR"/>
        </w:rPr>
        <w:t xml:space="preserve">Les lettres de candidature devront inclure </w:t>
      </w:r>
      <w:proofErr w:type="gramStart"/>
      <w:r w:rsidRPr="00017949">
        <w:rPr>
          <w:rFonts w:asciiTheme="minorHAnsi" w:eastAsia="Times New Roman" w:hAnsiTheme="minorHAnsi" w:cstheme="minorHAnsi"/>
          <w:sz w:val="24"/>
          <w:lang w:eastAsia="fr-FR"/>
        </w:rPr>
        <w:t>a</w:t>
      </w:r>
      <w:proofErr w:type="gramEnd"/>
      <w:r w:rsidRPr="00017949">
        <w:rPr>
          <w:rFonts w:asciiTheme="minorHAnsi" w:eastAsia="Times New Roman" w:hAnsiTheme="minorHAnsi" w:cstheme="minorHAnsi"/>
          <w:sz w:val="24"/>
          <w:lang w:eastAsia="fr-FR"/>
        </w:rPr>
        <w:t xml:space="preserve"> minima le nombre d’étudiants, le nombre de formations, l’outil actuel de gestion de la scolarité et l’équipe projet envisagée. </w:t>
      </w:r>
    </w:p>
    <w:p w14:paraId="0715C7DA" w14:textId="02232AA0" w:rsidR="00360F90" w:rsidRPr="00017949" w:rsidRDefault="00360F90" w:rsidP="00DC68ED">
      <w:pPr>
        <w:spacing w:before="100" w:beforeAutospacing="1" w:after="100" w:afterAutospacing="1"/>
        <w:jc w:val="both"/>
        <w:rPr>
          <w:rFonts w:asciiTheme="minorHAnsi" w:eastAsia="Times New Roman" w:hAnsiTheme="minorHAnsi" w:cstheme="minorHAnsi"/>
          <w:sz w:val="24"/>
          <w:lang w:eastAsia="fr-FR"/>
        </w:rPr>
      </w:pPr>
      <w:r w:rsidRPr="00017949">
        <w:rPr>
          <w:rFonts w:asciiTheme="minorHAnsi" w:eastAsia="Times New Roman" w:hAnsiTheme="minorHAnsi" w:cstheme="minorHAnsi"/>
          <w:sz w:val="24"/>
          <w:lang w:eastAsia="fr-FR"/>
        </w:rPr>
        <w:t xml:space="preserve">Le conventionnement </w:t>
      </w:r>
      <w:r w:rsidR="00DC68ED">
        <w:rPr>
          <w:rFonts w:asciiTheme="minorHAnsi" w:eastAsia="Times New Roman" w:hAnsiTheme="minorHAnsi" w:cstheme="minorHAnsi"/>
          <w:sz w:val="24"/>
          <w:lang w:eastAsia="fr-FR"/>
        </w:rPr>
        <w:t xml:space="preserve">se fait au choix avec </w:t>
      </w:r>
      <w:r w:rsidRPr="00017949">
        <w:rPr>
          <w:rFonts w:asciiTheme="minorHAnsi" w:eastAsia="Times New Roman" w:hAnsiTheme="minorHAnsi" w:cstheme="minorHAnsi"/>
          <w:sz w:val="24"/>
          <w:lang w:eastAsia="fr-FR"/>
        </w:rPr>
        <w:t>l’</w:t>
      </w:r>
      <w:proofErr w:type="spellStart"/>
      <w:r w:rsidRPr="00017949">
        <w:rPr>
          <w:rFonts w:asciiTheme="minorHAnsi" w:eastAsia="Times New Roman" w:hAnsiTheme="minorHAnsi" w:cstheme="minorHAnsi"/>
          <w:sz w:val="24"/>
          <w:lang w:eastAsia="fr-FR"/>
        </w:rPr>
        <w:t>Amue</w:t>
      </w:r>
      <w:proofErr w:type="spellEnd"/>
      <w:r w:rsidRPr="00017949">
        <w:rPr>
          <w:rFonts w:asciiTheme="minorHAnsi" w:eastAsia="Times New Roman" w:hAnsiTheme="minorHAnsi" w:cstheme="minorHAnsi"/>
          <w:sz w:val="24"/>
          <w:lang w:eastAsia="fr-FR"/>
        </w:rPr>
        <w:t xml:space="preserve"> ou l’Association Cocktail.</w:t>
      </w:r>
    </w:p>
    <w:tbl>
      <w:tblPr>
        <w:tblStyle w:val="Grilledutableau"/>
        <w:tblW w:w="0" w:type="auto"/>
        <w:tblInd w:w="137" w:type="dxa"/>
        <w:tblLayout w:type="fixed"/>
        <w:tblLook w:val="04A0" w:firstRow="1" w:lastRow="0" w:firstColumn="1" w:lastColumn="0" w:noHBand="0" w:noVBand="1"/>
      </w:tblPr>
      <w:tblGrid>
        <w:gridCol w:w="1559"/>
        <w:gridCol w:w="1516"/>
        <w:gridCol w:w="1886"/>
        <w:gridCol w:w="1560"/>
        <w:gridCol w:w="1842"/>
        <w:gridCol w:w="1560"/>
      </w:tblGrid>
      <w:tr w:rsidR="00360F90" w:rsidRPr="00017949" w14:paraId="58E9916A" w14:textId="77777777">
        <w:trPr>
          <w:trHeight w:val="659"/>
        </w:trPr>
        <w:tc>
          <w:tcPr>
            <w:tcW w:w="1559" w:type="dxa"/>
          </w:tcPr>
          <w:p w14:paraId="69A0A5D9" w14:textId="77777777" w:rsidR="00360F90" w:rsidRPr="00017949" w:rsidRDefault="00360F90">
            <w:pPr>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 xml:space="preserve">Vague de </w:t>
            </w:r>
          </w:p>
          <w:p w14:paraId="530763C0" w14:textId="77777777" w:rsidR="00360F90" w:rsidRPr="00017949" w:rsidRDefault="00360F90">
            <w:pPr>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déploiement</w:t>
            </w:r>
          </w:p>
        </w:tc>
        <w:tc>
          <w:tcPr>
            <w:tcW w:w="1516" w:type="dxa"/>
          </w:tcPr>
          <w:p w14:paraId="5D8AA87F" w14:textId="77777777" w:rsidR="00360F90" w:rsidRPr="00017949" w:rsidRDefault="00360F90">
            <w:pPr>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 xml:space="preserve">Dépôt </w:t>
            </w:r>
          </w:p>
          <w:p w14:paraId="2B6EF19F" w14:textId="77777777" w:rsidR="00360F90" w:rsidRPr="00017949" w:rsidRDefault="00360F90">
            <w:pPr>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candidature</w:t>
            </w:r>
          </w:p>
        </w:tc>
        <w:tc>
          <w:tcPr>
            <w:tcW w:w="1886" w:type="dxa"/>
          </w:tcPr>
          <w:p w14:paraId="5A38204D" w14:textId="77777777" w:rsidR="00360F90" w:rsidRPr="00017949" w:rsidRDefault="00360F90">
            <w:pPr>
              <w:spacing w:before="100" w:beforeAutospacing="1" w:after="100" w:afterAutospacing="1"/>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Mise à disposition des instances</w:t>
            </w:r>
          </w:p>
        </w:tc>
        <w:tc>
          <w:tcPr>
            <w:tcW w:w="1560" w:type="dxa"/>
          </w:tcPr>
          <w:p w14:paraId="363C0503" w14:textId="77777777" w:rsidR="00360F90" w:rsidRPr="00017949" w:rsidRDefault="00360F90">
            <w:pPr>
              <w:spacing w:before="100" w:beforeAutospacing="1" w:after="100" w:afterAutospacing="1"/>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Démarrage facturation</w:t>
            </w:r>
          </w:p>
        </w:tc>
        <w:tc>
          <w:tcPr>
            <w:tcW w:w="1842" w:type="dxa"/>
          </w:tcPr>
          <w:p w14:paraId="3799122A" w14:textId="77777777" w:rsidR="00360F90" w:rsidRPr="00017949" w:rsidRDefault="00360F90">
            <w:pPr>
              <w:spacing w:before="100" w:beforeAutospacing="1" w:after="100" w:afterAutospacing="1"/>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Baisse cotisation Pégase</w:t>
            </w:r>
          </w:p>
        </w:tc>
        <w:tc>
          <w:tcPr>
            <w:tcW w:w="1560" w:type="dxa"/>
          </w:tcPr>
          <w:p w14:paraId="065AB971" w14:textId="77777777" w:rsidR="00360F90" w:rsidRPr="00017949" w:rsidRDefault="00360F90">
            <w:pPr>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 xml:space="preserve">Rythme de </w:t>
            </w:r>
          </w:p>
          <w:p w14:paraId="6188D1E8" w14:textId="77777777" w:rsidR="00360F90" w:rsidRPr="00017949" w:rsidRDefault="00360F90">
            <w:pPr>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Déploiement</w:t>
            </w:r>
          </w:p>
        </w:tc>
      </w:tr>
      <w:tr w:rsidR="00360F90" w:rsidRPr="00017949" w14:paraId="5EABE57D" w14:textId="77777777" w:rsidTr="00DC68ED">
        <w:tc>
          <w:tcPr>
            <w:tcW w:w="1559" w:type="dxa"/>
            <w:vAlign w:val="center"/>
          </w:tcPr>
          <w:p w14:paraId="137C6B13" w14:textId="77777777" w:rsidR="00360F90" w:rsidRPr="00017949" w:rsidRDefault="00360F90">
            <w:pPr>
              <w:spacing w:before="100" w:beforeAutospacing="1" w:after="100" w:afterAutospacing="1"/>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Vague 7</w:t>
            </w:r>
          </w:p>
        </w:tc>
        <w:tc>
          <w:tcPr>
            <w:tcW w:w="1516" w:type="dxa"/>
          </w:tcPr>
          <w:p w14:paraId="27246A08" w14:textId="77777777" w:rsidR="00360F90" w:rsidRPr="00017949" w:rsidRDefault="00360F90">
            <w:pPr>
              <w:spacing w:before="100" w:beforeAutospacing="1" w:after="100" w:afterAutospacing="1"/>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Avant le 05/12/2025</w:t>
            </w:r>
          </w:p>
        </w:tc>
        <w:tc>
          <w:tcPr>
            <w:tcW w:w="1886" w:type="dxa"/>
            <w:vAlign w:val="center"/>
          </w:tcPr>
          <w:p w14:paraId="3B047C3D" w14:textId="2D86D832" w:rsidR="00360F90" w:rsidRPr="00017949" w:rsidRDefault="006D2C44" w:rsidP="000E689A">
            <w:pPr>
              <w:spacing w:before="100" w:beforeAutospacing="1" w:after="100" w:afterAutospacing="1"/>
              <w:jc w:val="center"/>
              <w:rPr>
                <w:rFonts w:asciiTheme="minorHAnsi" w:eastAsia="Times New Roman" w:hAnsiTheme="minorHAnsi" w:cstheme="minorHAnsi"/>
                <w:sz w:val="24"/>
                <w:szCs w:val="24"/>
                <w:lang w:eastAsia="fr-FR"/>
              </w:rPr>
            </w:pPr>
            <w:r>
              <w:rPr>
                <w:rFonts w:asciiTheme="minorHAnsi" w:eastAsia="Times New Roman" w:hAnsiTheme="minorHAnsi" w:cstheme="minorHAnsi"/>
                <w:sz w:val="24"/>
                <w:szCs w:val="24"/>
                <w:lang w:eastAsia="fr-FR"/>
              </w:rPr>
              <w:t>2</w:t>
            </w:r>
            <w:r w:rsidRPr="006D2C44">
              <w:rPr>
                <w:rFonts w:asciiTheme="minorHAnsi" w:eastAsia="Times New Roman" w:hAnsiTheme="minorHAnsi" w:cstheme="minorHAnsi"/>
                <w:sz w:val="24"/>
                <w:szCs w:val="24"/>
                <w:vertAlign w:val="superscript"/>
                <w:lang w:eastAsia="fr-FR"/>
              </w:rPr>
              <w:t>ème</w:t>
            </w:r>
            <w:r>
              <w:rPr>
                <w:rFonts w:asciiTheme="minorHAnsi" w:eastAsia="Times New Roman" w:hAnsiTheme="minorHAnsi" w:cstheme="minorHAnsi"/>
                <w:sz w:val="24"/>
                <w:szCs w:val="24"/>
                <w:lang w:eastAsia="fr-FR"/>
              </w:rPr>
              <w:t xml:space="preserve"> trimestre</w:t>
            </w:r>
            <w:r w:rsidR="00DC68ED">
              <w:rPr>
                <w:rFonts w:asciiTheme="minorHAnsi" w:eastAsia="Times New Roman" w:hAnsiTheme="minorHAnsi" w:cstheme="minorHAnsi"/>
                <w:sz w:val="24"/>
                <w:szCs w:val="24"/>
                <w:lang w:eastAsia="fr-FR"/>
              </w:rPr>
              <w:t xml:space="preserve"> </w:t>
            </w:r>
            <w:r w:rsidR="00360F90" w:rsidRPr="00017949">
              <w:rPr>
                <w:rFonts w:asciiTheme="minorHAnsi" w:eastAsia="Times New Roman" w:hAnsiTheme="minorHAnsi" w:cstheme="minorHAnsi"/>
                <w:sz w:val="24"/>
                <w:szCs w:val="24"/>
                <w:lang w:eastAsia="fr-FR"/>
              </w:rPr>
              <w:t>2026</w:t>
            </w:r>
          </w:p>
        </w:tc>
        <w:tc>
          <w:tcPr>
            <w:tcW w:w="1560" w:type="dxa"/>
            <w:vAlign w:val="center"/>
          </w:tcPr>
          <w:p w14:paraId="361F0701" w14:textId="77777777" w:rsidR="00360F90" w:rsidRPr="00017949" w:rsidRDefault="00360F90">
            <w:pPr>
              <w:spacing w:before="100" w:beforeAutospacing="1" w:after="100" w:afterAutospacing="1"/>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2027</w:t>
            </w:r>
          </w:p>
        </w:tc>
        <w:tc>
          <w:tcPr>
            <w:tcW w:w="1842" w:type="dxa"/>
            <w:vAlign w:val="center"/>
          </w:tcPr>
          <w:p w14:paraId="5F5C78D8" w14:textId="77777777" w:rsidR="00360F90" w:rsidRPr="00017949" w:rsidRDefault="00360F90">
            <w:pPr>
              <w:spacing w:before="100" w:beforeAutospacing="1" w:after="100" w:afterAutospacing="1"/>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2033</w:t>
            </w:r>
          </w:p>
        </w:tc>
        <w:tc>
          <w:tcPr>
            <w:tcW w:w="1560" w:type="dxa"/>
          </w:tcPr>
          <w:p w14:paraId="7994DB3E" w14:textId="77777777" w:rsidR="00360F90" w:rsidRPr="00017949" w:rsidRDefault="00360F90">
            <w:pPr>
              <w:spacing w:before="100" w:beforeAutospacing="1" w:after="100" w:afterAutospacing="1"/>
              <w:jc w:val="center"/>
              <w:rPr>
                <w:rFonts w:asciiTheme="minorHAnsi" w:eastAsia="Times New Roman" w:hAnsiTheme="minorHAnsi" w:cstheme="minorHAnsi"/>
                <w:sz w:val="24"/>
                <w:szCs w:val="24"/>
                <w:lang w:eastAsia="fr-FR"/>
              </w:rPr>
            </w:pPr>
            <w:r w:rsidRPr="00017949">
              <w:rPr>
                <w:rFonts w:asciiTheme="minorHAnsi" w:eastAsia="Times New Roman" w:hAnsiTheme="minorHAnsi" w:cstheme="minorHAnsi"/>
                <w:sz w:val="24"/>
                <w:szCs w:val="24"/>
                <w:lang w:eastAsia="fr-FR"/>
              </w:rPr>
              <w:t>3 ou 5 semestres</w:t>
            </w:r>
          </w:p>
        </w:tc>
      </w:tr>
    </w:tbl>
    <w:p w14:paraId="4D8C197D" w14:textId="77777777" w:rsidR="000E689A" w:rsidRDefault="000E689A" w:rsidP="00360F90">
      <w:pPr>
        <w:spacing w:before="100" w:beforeAutospacing="1" w:after="120"/>
        <w:rPr>
          <w:rFonts w:asciiTheme="minorHAnsi" w:eastAsia="Times New Roman" w:hAnsiTheme="minorHAnsi" w:cstheme="minorHAnsi"/>
          <w:b/>
          <w:bCs/>
          <w:color w:val="003399"/>
          <w:sz w:val="24"/>
          <w:lang w:eastAsia="fr-FR"/>
        </w:rPr>
      </w:pPr>
    </w:p>
    <w:p w14:paraId="038FD1F1" w14:textId="74C891BE" w:rsidR="00360F90" w:rsidRPr="000E689A" w:rsidRDefault="00360F90" w:rsidP="00360F90">
      <w:pPr>
        <w:spacing w:before="100" w:beforeAutospacing="1" w:after="120"/>
        <w:rPr>
          <w:rFonts w:asciiTheme="minorHAnsi" w:eastAsia="Times New Roman" w:hAnsiTheme="minorHAnsi" w:cstheme="minorHAnsi"/>
          <w:color w:val="003399"/>
          <w:sz w:val="24"/>
          <w:lang w:eastAsia="fr-FR"/>
        </w:rPr>
      </w:pPr>
      <w:r w:rsidRPr="000E689A">
        <w:rPr>
          <w:rFonts w:asciiTheme="minorHAnsi" w:eastAsia="Times New Roman" w:hAnsiTheme="minorHAnsi" w:cstheme="minorHAnsi"/>
          <w:b/>
          <w:bCs/>
          <w:color w:val="003399"/>
          <w:sz w:val="24"/>
          <w:lang w:eastAsia="fr-FR"/>
        </w:rPr>
        <w:t>Les critères de sélection des candidatures</w:t>
      </w:r>
    </w:p>
    <w:p w14:paraId="3F75C2BF" w14:textId="77777777" w:rsidR="00360F90" w:rsidRPr="00017949" w:rsidRDefault="00360F90" w:rsidP="00360F90">
      <w:pPr>
        <w:numPr>
          <w:ilvl w:val="0"/>
          <w:numId w:val="3"/>
        </w:numPr>
        <w:spacing w:after="100" w:afterAutospacing="1"/>
        <w:ind w:left="714" w:hanging="357"/>
        <w:rPr>
          <w:rFonts w:asciiTheme="minorHAnsi" w:eastAsia="Times New Roman" w:hAnsiTheme="minorHAnsi" w:cstheme="minorHAnsi"/>
          <w:sz w:val="24"/>
          <w:lang w:eastAsia="fr-FR"/>
        </w:rPr>
      </w:pPr>
      <w:r w:rsidRPr="00017949">
        <w:rPr>
          <w:rFonts w:asciiTheme="minorHAnsi" w:eastAsia="Times New Roman" w:hAnsiTheme="minorHAnsi" w:cstheme="minorHAnsi"/>
          <w:sz w:val="24"/>
          <w:lang w:eastAsia="fr-FR"/>
        </w:rPr>
        <w:t>Engagement dans le projet</w:t>
      </w:r>
    </w:p>
    <w:p w14:paraId="23BCFC12" w14:textId="77777777" w:rsidR="00360F90" w:rsidRPr="00017949" w:rsidRDefault="00360F90" w:rsidP="00360F90">
      <w:pPr>
        <w:numPr>
          <w:ilvl w:val="0"/>
          <w:numId w:val="3"/>
        </w:numPr>
        <w:spacing w:before="100" w:beforeAutospacing="1" w:after="100" w:afterAutospacing="1"/>
        <w:rPr>
          <w:rFonts w:asciiTheme="minorHAnsi" w:eastAsia="Times New Roman" w:hAnsiTheme="minorHAnsi" w:cstheme="minorHAnsi"/>
          <w:sz w:val="24"/>
          <w:lang w:eastAsia="fr-FR"/>
        </w:rPr>
      </w:pPr>
      <w:r w:rsidRPr="00017949">
        <w:rPr>
          <w:rFonts w:asciiTheme="minorHAnsi" w:eastAsia="Times New Roman" w:hAnsiTheme="minorHAnsi" w:cstheme="minorHAnsi"/>
          <w:sz w:val="24"/>
          <w:lang w:eastAsia="fr-FR"/>
        </w:rPr>
        <w:t>Constitution de l’équipe projet</w:t>
      </w:r>
    </w:p>
    <w:p w14:paraId="241EFA7C" w14:textId="77777777" w:rsidR="00360F90" w:rsidRPr="00017949" w:rsidRDefault="00360F90" w:rsidP="00360F90">
      <w:pPr>
        <w:numPr>
          <w:ilvl w:val="0"/>
          <w:numId w:val="3"/>
        </w:numPr>
        <w:spacing w:before="100" w:beforeAutospacing="1" w:after="100" w:afterAutospacing="1"/>
        <w:rPr>
          <w:rFonts w:asciiTheme="minorHAnsi" w:eastAsia="Times New Roman" w:hAnsiTheme="minorHAnsi" w:cstheme="minorHAnsi"/>
          <w:sz w:val="24"/>
          <w:lang w:eastAsia="fr-FR"/>
        </w:rPr>
      </w:pPr>
      <w:r w:rsidRPr="00017949">
        <w:rPr>
          <w:rFonts w:asciiTheme="minorHAnsi" w:eastAsia="Times New Roman" w:hAnsiTheme="minorHAnsi" w:cstheme="minorHAnsi"/>
          <w:sz w:val="24"/>
          <w:lang w:eastAsia="fr-FR"/>
        </w:rPr>
        <w:t>Type d’établissement, équilibre souhaité</w:t>
      </w:r>
    </w:p>
    <w:p w14:paraId="537C2683" w14:textId="77777777" w:rsidR="00360F90" w:rsidRPr="00017949" w:rsidRDefault="00360F90" w:rsidP="00360F90">
      <w:pPr>
        <w:numPr>
          <w:ilvl w:val="0"/>
          <w:numId w:val="3"/>
        </w:numPr>
        <w:spacing w:before="100" w:beforeAutospacing="1" w:after="100" w:afterAutospacing="1"/>
        <w:rPr>
          <w:rFonts w:asciiTheme="minorHAnsi" w:eastAsia="Times New Roman" w:hAnsiTheme="minorHAnsi" w:cstheme="minorHAnsi"/>
          <w:sz w:val="24"/>
          <w:lang w:eastAsia="fr-FR"/>
        </w:rPr>
      </w:pPr>
      <w:r w:rsidRPr="00017949">
        <w:rPr>
          <w:rFonts w:asciiTheme="minorHAnsi" w:eastAsia="Times New Roman" w:hAnsiTheme="minorHAnsi" w:cstheme="minorHAnsi"/>
          <w:sz w:val="24"/>
          <w:lang w:eastAsia="fr-FR"/>
        </w:rPr>
        <w:t>Vague d’accréditation correspondante</w:t>
      </w:r>
    </w:p>
    <w:p w14:paraId="39B1C257" w14:textId="77777777" w:rsidR="00017949" w:rsidRDefault="00017949" w:rsidP="00017949">
      <w:pPr>
        <w:pStyle w:val="Paragraphedeliste"/>
        <w:spacing w:before="100" w:beforeAutospacing="1" w:after="100" w:afterAutospacing="1"/>
        <w:jc w:val="center"/>
        <w:rPr>
          <w:rFonts w:eastAsia="Times New Roman" w:cstheme="minorHAnsi"/>
          <w:i/>
          <w:lang w:eastAsia="fr-FR"/>
        </w:rPr>
      </w:pPr>
    </w:p>
    <w:p w14:paraId="2D1C9F3B" w14:textId="77777777" w:rsidR="000E689A" w:rsidRDefault="000E689A" w:rsidP="00017949">
      <w:pPr>
        <w:pStyle w:val="Paragraphedeliste"/>
        <w:spacing w:before="100" w:beforeAutospacing="1" w:after="100" w:afterAutospacing="1"/>
        <w:jc w:val="center"/>
        <w:rPr>
          <w:rFonts w:eastAsia="Times New Roman" w:cstheme="minorHAnsi"/>
          <w:i/>
          <w:lang w:eastAsia="fr-FR"/>
        </w:rPr>
      </w:pPr>
    </w:p>
    <w:p w14:paraId="27DD5B75" w14:textId="5F00B878" w:rsidR="00E16237" w:rsidRPr="00017949" w:rsidRDefault="00360F90" w:rsidP="00017949">
      <w:pPr>
        <w:pStyle w:val="Paragraphedeliste"/>
        <w:spacing w:before="100" w:beforeAutospacing="1" w:after="100" w:afterAutospacing="1"/>
        <w:jc w:val="center"/>
        <w:rPr>
          <w:b/>
          <w:bCs/>
        </w:rPr>
      </w:pPr>
      <w:r w:rsidRPr="00017949">
        <w:rPr>
          <w:rFonts w:eastAsia="Times New Roman" w:cstheme="minorHAnsi"/>
          <w:i/>
          <w:lang w:eastAsia="fr-FR"/>
        </w:rPr>
        <w:t>Important : une fois votre candidature retenue, les environnements Pégase ne seront mis à disposition qu’une fois vos conventions d’usage et de service signées.</w:t>
      </w:r>
    </w:p>
    <w:sectPr w:rsidR="00E16237" w:rsidRPr="00017949" w:rsidSect="006D5C0B">
      <w:headerReference w:type="default" r:id="rId9"/>
      <w:footerReference w:type="default" r:id="rId10"/>
      <w:pgSz w:w="11906" w:h="16838"/>
      <w:pgMar w:top="1134" w:right="851" w:bottom="851" w:left="851" w:header="851"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2320" w14:textId="77777777" w:rsidR="00043E84" w:rsidRDefault="00043E84" w:rsidP="00E16237">
      <w:r>
        <w:separator/>
      </w:r>
    </w:p>
  </w:endnote>
  <w:endnote w:type="continuationSeparator" w:id="0">
    <w:p w14:paraId="78080785" w14:textId="77777777" w:rsidR="00043E84" w:rsidRDefault="00043E84" w:rsidP="00E1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Corp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13DC" w14:textId="1072DE7A" w:rsidR="00E16237" w:rsidRDefault="00DB1718">
    <w:pPr>
      <w:pStyle w:val="Pieddepage"/>
    </w:pPr>
    <w:r>
      <w:rPr>
        <w:noProof/>
        <w14:ligatures w14:val="standardContextual"/>
      </w:rPr>
      <w:drawing>
        <wp:anchor distT="0" distB="0" distL="114300" distR="114300" simplePos="0" relativeHeight="251660288" behindDoc="0" locked="0" layoutInCell="1" allowOverlap="1" wp14:anchorId="21CDA23F" wp14:editId="55388DC6">
          <wp:simplePos x="0" y="0"/>
          <wp:positionH relativeFrom="margin">
            <wp:posOffset>-511810</wp:posOffset>
          </wp:positionH>
          <wp:positionV relativeFrom="margin">
            <wp:posOffset>8881110</wp:posOffset>
          </wp:positionV>
          <wp:extent cx="7543800" cy="1176020"/>
          <wp:effectExtent l="0" t="0" r="0" b="5080"/>
          <wp:wrapSquare wrapText="bothSides"/>
          <wp:docPr id="614703386" name="Image 1" descr="Une image contenant logo, Graphique,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81234" name="Image 1" descr="Une image contenant logo, Graphique, Police,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43800" cy="11760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F80F" w14:textId="77777777" w:rsidR="00043E84" w:rsidRDefault="00043E84" w:rsidP="00E16237">
      <w:r>
        <w:separator/>
      </w:r>
    </w:p>
  </w:footnote>
  <w:footnote w:type="continuationSeparator" w:id="0">
    <w:p w14:paraId="155BBE06" w14:textId="77777777" w:rsidR="00043E84" w:rsidRDefault="00043E84" w:rsidP="00E16237">
      <w:r>
        <w:continuationSeparator/>
      </w:r>
    </w:p>
  </w:footnote>
  <w:footnote w:id="1">
    <w:p w14:paraId="17B8BC18" w14:textId="6380D0CD" w:rsidR="00360F90" w:rsidRDefault="00360F90" w:rsidP="00360F90">
      <w:pPr>
        <w:pStyle w:val="Commentaire"/>
        <w:numPr>
          <w:ilvl w:val="0"/>
          <w:numId w:val="4"/>
        </w:numPr>
        <w:ind w:left="142" w:hanging="142"/>
        <w:jc w:val="both"/>
      </w:pPr>
      <w:r w:rsidRPr="00017949">
        <w:rPr>
          <w:rStyle w:val="Appelnotedebasdep"/>
          <w:sz w:val="18"/>
          <w:szCs w:val="18"/>
        </w:rPr>
        <w:footnoteRef/>
      </w:r>
      <w:r w:rsidRPr="00017949">
        <w:rPr>
          <w:sz w:val="18"/>
          <w:szCs w:val="18"/>
        </w:rPr>
        <w:t xml:space="preserve"> Les Consultants fonctionnels PC-Scol accompagnent votre équipe en Mode individualisé durant les 3 ou 5 semestres avant votre passage en production. Les « + 2 » correspondent à l’accompagnement qui se poursuit sur les 2 semestres de l’année universitaire de votre passage en Production. A l’issue de cet accompagnement individualisé, l’accompagnement bascule en Mode support via notre outil d’assistance.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DE15" w14:textId="09D23A5F" w:rsidR="00E16237" w:rsidRDefault="00DC68ED">
    <w:pPr>
      <w:pStyle w:val="En-tte"/>
    </w:pPr>
    <w:r w:rsidRPr="00DC68ED">
      <w:rPr>
        <w:noProof/>
      </w:rPr>
      <w:drawing>
        <wp:anchor distT="0" distB="0" distL="114300" distR="114300" simplePos="0" relativeHeight="251661312" behindDoc="0" locked="0" layoutInCell="1" allowOverlap="1" wp14:anchorId="61161731" wp14:editId="516EAF27">
          <wp:simplePos x="0" y="0"/>
          <wp:positionH relativeFrom="column">
            <wp:posOffset>6289040</wp:posOffset>
          </wp:positionH>
          <wp:positionV relativeFrom="paragraph">
            <wp:posOffset>-382905</wp:posOffset>
          </wp:positionV>
          <wp:extent cx="576000" cy="576000"/>
          <wp:effectExtent l="0" t="0" r="0" b="0"/>
          <wp:wrapThrough wrapText="bothSides">
            <wp:wrapPolygon edited="0">
              <wp:start x="0" y="0"/>
              <wp:lineTo x="0" y="20719"/>
              <wp:lineTo x="20719" y="20719"/>
              <wp:lineTo x="20719" y="0"/>
              <wp:lineTo x="0" y="0"/>
            </wp:wrapPolygon>
          </wp:wrapThrough>
          <wp:docPr id="5" name="Image 3">
            <a:hlinkClick xmlns:a="http://schemas.openxmlformats.org/drawingml/2006/main" r:id="rId1"/>
            <a:extLst xmlns:a="http://schemas.openxmlformats.org/drawingml/2006/main">
              <a:ext uri="{FF2B5EF4-FFF2-40B4-BE49-F238E27FC236}">
                <a16:creationId xmlns:a16="http://schemas.microsoft.com/office/drawing/2014/main" id="{84F561EB-62DC-7241-A641-1314091A5E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a:hlinkClick r:id="rId1"/>
                    <a:extLst>
                      <a:ext uri="{FF2B5EF4-FFF2-40B4-BE49-F238E27FC236}">
                        <a16:creationId xmlns:a16="http://schemas.microsoft.com/office/drawing/2014/main" id="{84F561EB-62DC-7241-A641-1314091A5E18}"/>
                      </a:ext>
                    </a:extLst>
                  </pic:cNvPr>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576000" cy="576000"/>
                  </a:xfrm>
                  <a:prstGeom prst="rect">
                    <a:avLst/>
                  </a:prstGeom>
                </pic:spPr>
              </pic:pic>
            </a:graphicData>
          </a:graphic>
          <wp14:sizeRelH relativeFrom="margin">
            <wp14:pctWidth>0</wp14:pctWidth>
          </wp14:sizeRelH>
          <wp14:sizeRelV relativeFrom="margin">
            <wp14:pctHeight>0</wp14:pctHeight>
          </wp14:sizeRelV>
        </wp:anchor>
      </w:drawing>
    </w:r>
    <w:r w:rsidR="00E16237">
      <w:rPr>
        <w:noProof/>
        <w14:ligatures w14:val="standardContextual"/>
      </w:rPr>
      <w:drawing>
        <wp:anchor distT="0" distB="0" distL="114300" distR="114300" simplePos="0" relativeHeight="251659264" behindDoc="0" locked="0" layoutInCell="1" allowOverlap="1" wp14:anchorId="6AE6D7AE" wp14:editId="62BFC1C9">
          <wp:simplePos x="0" y="0"/>
          <wp:positionH relativeFrom="margin">
            <wp:posOffset>-318770</wp:posOffset>
          </wp:positionH>
          <wp:positionV relativeFrom="margin">
            <wp:posOffset>-709295</wp:posOffset>
          </wp:positionV>
          <wp:extent cx="723900" cy="723900"/>
          <wp:effectExtent l="0" t="0" r="0" b="0"/>
          <wp:wrapSquare wrapText="bothSides"/>
          <wp:docPr id="1107155209" name="Image 3" descr="Une image contenant symbole, capture d’écran,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51032" name="Image 3" descr="Une image contenant symbole, capture d’écran, logo, Graphique&#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825"/>
    <w:multiLevelType w:val="multilevel"/>
    <w:tmpl w:val="E3CED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3645A3"/>
    <w:multiLevelType w:val="multilevel"/>
    <w:tmpl w:val="A6FC9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EB7E39"/>
    <w:multiLevelType w:val="multilevel"/>
    <w:tmpl w:val="4E9E88C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613571"/>
    <w:multiLevelType w:val="multilevel"/>
    <w:tmpl w:val="00EE1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14550"/>
    <w:multiLevelType w:val="multilevel"/>
    <w:tmpl w:val="F96A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7128632">
    <w:abstractNumId w:val="0"/>
  </w:num>
  <w:num w:numId="2" w16cid:durableId="982808391">
    <w:abstractNumId w:val="1"/>
  </w:num>
  <w:num w:numId="3" w16cid:durableId="931280097">
    <w:abstractNumId w:val="3"/>
  </w:num>
  <w:num w:numId="4" w16cid:durableId="934360631">
    <w:abstractNumId w:val="2"/>
  </w:num>
  <w:num w:numId="5" w16cid:durableId="50713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37"/>
    <w:rsid w:val="00017949"/>
    <w:rsid w:val="00043E84"/>
    <w:rsid w:val="00061BB1"/>
    <w:rsid w:val="000E689A"/>
    <w:rsid w:val="0016545C"/>
    <w:rsid w:val="001968E7"/>
    <w:rsid w:val="00360F90"/>
    <w:rsid w:val="00364E16"/>
    <w:rsid w:val="0045161D"/>
    <w:rsid w:val="00542007"/>
    <w:rsid w:val="005B5847"/>
    <w:rsid w:val="00630C44"/>
    <w:rsid w:val="00650A87"/>
    <w:rsid w:val="006D2C44"/>
    <w:rsid w:val="006D5C0B"/>
    <w:rsid w:val="008B5849"/>
    <w:rsid w:val="008E12A2"/>
    <w:rsid w:val="009A13D5"/>
    <w:rsid w:val="00A27B94"/>
    <w:rsid w:val="00A82F85"/>
    <w:rsid w:val="00B849F1"/>
    <w:rsid w:val="00B85D29"/>
    <w:rsid w:val="00CA159B"/>
    <w:rsid w:val="00CD0266"/>
    <w:rsid w:val="00DB1718"/>
    <w:rsid w:val="00DC68ED"/>
    <w:rsid w:val="00E13404"/>
    <w:rsid w:val="00E16237"/>
    <w:rsid w:val="00E60F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43BE1"/>
  <w15:chartTrackingRefBased/>
  <w15:docId w15:val="{6F0883D7-98EA-4263-9B1B-FDE104C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237"/>
    <w:rPr>
      <w:rFonts w:ascii="Century Gothic" w:hAnsi="Century Gothic" w:cs="Times New Roman (Corps CS)"/>
      <w:kern w:val="0"/>
      <w:sz w:val="20"/>
      <w14:ligatures w14:val="none"/>
    </w:rPr>
  </w:style>
  <w:style w:type="paragraph" w:styleId="Titre1">
    <w:name w:val="heading 1"/>
    <w:basedOn w:val="Normal"/>
    <w:next w:val="Normal"/>
    <w:link w:val="Titre1Car"/>
    <w:uiPriority w:val="9"/>
    <w:qFormat/>
    <w:rsid w:val="00E1623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E1623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E1623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E16237"/>
    <w:pPr>
      <w:keepNext/>
      <w:keepLines/>
      <w:spacing w:before="80" w:after="40"/>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Titre5">
    <w:name w:val="heading 5"/>
    <w:basedOn w:val="Normal"/>
    <w:next w:val="Normal"/>
    <w:link w:val="Titre5Car"/>
    <w:uiPriority w:val="9"/>
    <w:semiHidden/>
    <w:unhideWhenUsed/>
    <w:qFormat/>
    <w:rsid w:val="00E16237"/>
    <w:pPr>
      <w:keepNext/>
      <w:keepLines/>
      <w:spacing w:before="80" w:after="40"/>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Titre6">
    <w:name w:val="heading 6"/>
    <w:basedOn w:val="Normal"/>
    <w:next w:val="Normal"/>
    <w:link w:val="Titre6Car"/>
    <w:uiPriority w:val="9"/>
    <w:semiHidden/>
    <w:unhideWhenUsed/>
    <w:qFormat/>
    <w:rsid w:val="00E16237"/>
    <w:pPr>
      <w:keepNext/>
      <w:keepLines/>
      <w:spacing w:before="4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Titre7">
    <w:name w:val="heading 7"/>
    <w:basedOn w:val="Normal"/>
    <w:next w:val="Normal"/>
    <w:link w:val="Titre7Car"/>
    <w:uiPriority w:val="9"/>
    <w:semiHidden/>
    <w:unhideWhenUsed/>
    <w:qFormat/>
    <w:rsid w:val="00E16237"/>
    <w:pPr>
      <w:keepNext/>
      <w:keepLines/>
      <w:spacing w:before="40"/>
      <w:outlineLvl w:val="6"/>
    </w:pPr>
    <w:rPr>
      <w:rFonts w:asciiTheme="minorHAnsi" w:eastAsiaTheme="majorEastAsia" w:hAnsiTheme="minorHAnsi" w:cstheme="majorBidi"/>
      <w:color w:val="595959" w:themeColor="text1" w:themeTint="A6"/>
      <w:kern w:val="2"/>
      <w:sz w:val="24"/>
      <w14:ligatures w14:val="standardContextual"/>
    </w:rPr>
  </w:style>
  <w:style w:type="paragraph" w:styleId="Titre8">
    <w:name w:val="heading 8"/>
    <w:basedOn w:val="Normal"/>
    <w:next w:val="Normal"/>
    <w:link w:val="Titre8Car"/>
    <w:uiPriority w:val="9"/>
    <w:semiHidden/>
    <w:unhideWhenUsed/>
    <w:qFormat/>
    <w:rsid w:val="00E16237"/>
    <w:pPr>
      <w:keepNext/>
      <w:keepLines/>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Titre9">
    <w:name w:val="heading 9"/>
    <w:basedOn w:val="Normal"/>
    <w:next w:val="Normal"/>
    <w:link w:val="Titre9Car"/>
    <w:uiPriority w:val="9"/>
    <w:semiHidden/>
    <w:unhideWhenUsed/>
    <w:qFormat/>
    <w:rsid w:val="00E16237"/>
    <w:pPr>
      <w:keepNext/>
      <w:keepLines/>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62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62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62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62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62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62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62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62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6237"/>
    <w:rPr>
      <w:rFonts w:eastAsiaTheme="majorEastAsia" w:cstheme="majorBidi"/>
      <w:color w:val="272727" w:themeColor="text1" w:themeTint="D8"/>
    </w:rPr>
  </w:style>
  <w:style w:type="paragraph" w:styleId="Titre">
    <w:name w:val="Title"/>
    <w:basedOn w:val="Normal"/>
    <w:next w:val="Normal"/>
    <w:link w:val="TitreCar"/>
    <w:uiPriority w:val="10"/>
    <w:qFormat/>
    <w:rsid w:val="00E1623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E162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623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E162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6237"/>
    <w:pPr>
      <w:spacing w:before="160" w:after="160"/>
      <w:jc w:val="center"/>
    </w:pPr>
    <w:rPr>
      <w:rFonts w:asciiTheme="minorHAnsi" w:hAnsiTheme="minorHAnsi" w:cstheme="minorBidi"/>
      <w:i/>
      <w:iCs/>
      <w:color w:val="404040" w:themeColor="text1" w:themeTint="BF"/>
      <w:kern w:val="2"/>
      <w:sz w:val="24"/>
      <w14:ligatures w14:val="standardContextual"/>
    </w:rPr>
  </w:style>
  <w:style w:type="character" w:customStyle="1" w:styleId="CitationCar">
    <w:name w:val="Citation Car"/>
    <w:basedOn w:val="Policepardfaut"/>
    <w:link w:val="Citation"/>
    <w:uiPriority w:val="29"/>
    <w:rsid w:val="00E16237"/>
    <w:rPr>
      <w:i/>
      <w:iCs/>
      <w:color w:val="404040" w:themeColor="text1" w:themeTint="BF"/>
    </w:rPr>
  </w:style>
  <w:style w:type="paragraph" w:styleId="Paragraphedeliste">
    <w:name w:val="List Paragraph"/>
    <w:basedOn w:val="Normal"/>
    <w:uiPriority w:val="99"/>
    <w:qFormat/>
    <w:rsid w:val="00E16237"/>
    <w:pPr>
      <w:ind w:left="720"/>
      <w:contextualSpacing/>
    </w:pPr>
    <w:rPr>
      <w:rFonts w:asciiTheme="minorHAnsi" w:hAnsiTheme="minorHAnsi" w:cstheme="minorBidi"/>
      <w:kern w:val="2"/>
      <w:sz w:val="24"/>
      <w14:ligatures w14:val="standardContextual"/>
    </w:rPr>
  </w:style>
  <w:style w:type="character" w:styleId="Accentuationintense">
    <w:name w:val="Intense Emphasis"/>
    <w:basedOn w:val="Policepardfaut"/>
    <w:uiPriority w:val="21"/>
    <w:qFormat/>
    <w:rsid w:val="00E16237"/>
    <w:rPr>
      <w:i/>
      <w:iCs/>
      <w:color w:val="0F4761" w:themeColor="accent1" w:themeShade="BF"/>
    </w:rPr>
  </w:style>
  <w:style w:type="paragraph" w:styleId="Citationintense">
    <w:name w:val="Intense Quote"/>
    <w:basedOn w:val="Normal"/>
    <w:next w:val="Normal"/>
    <w:link w:val="CitationintenseCar"/>
    <w:uiPriority w:val="30"/>
    <w:qFormat/>
    <w:rsid w:val="00E1623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4"/>
      <w14:ligatures w14:val="standardContextual"/>
    </w:rPr>
  </w:style>
  <w:style w:type="character" w:customStyle="1" w:styleId="CitationintenseCar">
    <w:name w:val="Citation intense Car"/>
    <w:basedOn w:val="Policepardfaut"/>
    <w:link w:val="Citationintense"/>
    <w:uiPriority w:val="30"/>
    <w:rsid w:val="00E16237"/>
    <w:rPr>
      <w:i/>
      <w:iCs/>
      <w:color w:val="0F4761" w:themeColor="accent1" w:themeShade="BF"/>
    </w:rPr>
  </w:style>
  <w:style w:type="character" w:styleId="Rfrenceintense">
    <w:name w:val="Intense Reference"/>
    <w:basedOn w:val="Policepardfaut"/>
    <w:uiPriority w:val="32"/>
    <w:qFormat/>
    <w:rsid w:val="00E16237"/>
    <w:rPr>
      <w:b/>
      <w:bCs/>
      <w:smallCaps/>
      <w:color w:val="0F4761" w:themeColor="accent1" w:themeShade="BF"/>
      <w:spacing w:val="5"/>
    </w:rPr>
  </w:style>
  <w:style w:type="paragraph" w:styleId="En-tte">
    <w:name w:val="header"/>
    <w:basedOn w:val="Normal"/>
    <w:link w:val="En-tteCar"/>
    <w:uiPriority w:val="99"/>
    <w:unhideWhenUsed/>
    <w:rsid w:val="00E16237"/>
    <w:pPr>
      <w:tabs>
        <w:tab w:val="center" w:pos="4536"/>
        <w:tab w:val="right" w:pos="9072"/>
      </w:tabs>
    </w:pPr>
  </w:style>
  <w:style w:type="character" w:customStyle="1" w:styleId="En-tteCar">
    <w:name w:val="En-tête Car"/>
    <w:basedOn w:val="Policepardfaut"/>
    <w:link w:val="En-tte"/>
    <w:uiPriority w:val="99"/>
    <w:rsid w:val="00E16237"/>
    <w:rPr>
      <w:rFonts w:ascii="Century Gothic" w:hAnsi="Century Gothic" w:cs="Times New Roman (Corps CS)"/>
      <w:kern w:val="0"/>
      <w:sz w:val="20"/>
      <w14:ligatures w14:val="none"/>
    </w:rPr>
  </w:style>
  <w:style w:type="paragraph" w:styleId="Pieddepage">
    <w:name w:val="footer"/>
    <w:basedOn w:val="Normal"/>
    <w:link w:val="PieddepageCar"/>
    <w:uiPriority w:val="99"/>
    <w:unhideWhenUsed/>
    <w:rsid w:val="00E16237"/>
    <w:pPr>
      <w:tabs>
        <w:tab w:val="center" w:pos="4536"/>
        <w:tab w:val="right" w:pos="9072"/>
      </w:tabs>
    </w:pPr>
  </w:style>
  <w:style w:type="character" w:customStyle="1" w:styleId="PieddepageCar">
    <w:name w:val="Pied de page Car"/>
    <w:basedOn w:val="Policepardfaut"/>
    <w:link w:val="Pieddepage"/>
    <w:uiPriority w:val="99"/>
    <w:rsid w:val="00E16237"/>
    <w:rPr>
      <w:rFonts w:ascii="Century Gothic" w:hAnsi="Century Gothic" w:cs="Times New Roman (Corps CS)"/>
      <w:kern w:val="0"/>
      <w:sz w:val="20"/>
      <w14:ligatures w14:val="none"/>
    </w:rPr>
  </w:style>
  <w:style w:type="character" w:customStyle="1" w:styleId="NotedebasdepageCar">
    <w:name w:val="Note de bas de page Car"/>
    <w:basedOn w:val="Policepardfaut"/>
    <w:link w:val="Notedebasdepage"/>
    <w:qFormat/>
    <w:rsid w:val="00360F90"/>
    <w:rPr>
      <w:sz w:val="20"/>
      <w:szCs w:val="20"/>
    </w:rPr>
  </w:style>
  <w:style w:type="character" w:customStyle="1" w:styleId="CommentaireCar">
    <w:name w:val="Commentaire Car"/>
    <w:basedOn w:val="Policepardfaut"/>
    <w:link w:val="Commentaire"/>
    <w:qFormat/>
    <w:rsid w:val="00360F90"/>
    <w:rPr>
      <w:sz w:val="20"/>
      <w:szCs w:val="20"/>
    </w:rPr>
  </w:style>
  <w:style w:type="paragraph" w:customStyle="1" w:styleId="Titrenote">
    <w:name w:val="Titre note"/>
    <w:basedOn w:val="Normal"/>
    <w:qFormat/>
    <w:rsid w:val="00360F90"/>
    <w:pPr>
      <w:spacing w:line="280" w:lineRule="atLeast"/>
      <w:ind w:right="3542"/>
    </w:pPr>
    <w:rPr>
      <w:rFonts w:asciiTheme="minorHAnsi" w:hAnsiTheme="minorHAnsi" w:cstheme="minorBidi"/>
      <w:b/>
      <w:smallCaps/>
      <w:color w:val="00ABE9"/>
      <w:sz w:val="48"/>
      <w:szCs w:val="52"/>
    </w:rPr>
  </w:style>
  <w:style w:type="paragraph" w:customStyle="1" w:styleId="Encartbleu">
    <w:name w:val="Encart bleu"/>
    <w:basedOn w:val="Corpsdetexte2"/>
    <w:qFormat/>
    <w:rsid w:val="00360F90"/>
    <w:pPr>
      <w:shd w:val="clear" w:color="auto" w:fill="E97132" w:themeFill="accent2"/>
      <w:spacing w:line="280" w:lineRule="atLeast"/>
      <w:ind w:left="567"/>
      <w:jc w:val="both"/>
    </w:pPr>
    <w:rPr>
      <w:rFonts w:asciiTheme="minorHAnsi" w:hAnsiTheme="minorHAnsi" w:cstheme="minorBidi"/>
      <w:color w:val="FFFFFF" w:themeColor="background1"/>
      <w:sz w:val="24"/>
      <w:szCs w:val="22"/>
    </w:rPr>
  </w:style>
  <w:style w:type="paragraph" w:styleId="Notedebasdepage">
    <w:name w:val="footnote text"/>
    <w:basedOn w:val="Normal"/>
    <w:link w:val="NotedebasdepageCar"/>
    <w:unhideWhenUsed/>
    <w:rsid w:val="00360F90"/>
    <w:rPr>
      <w:rFonts w:asciiTheme="minorHAnsi" w:hAnsiTheme="minorHAnsi" w:cstheme="minorBidi"/>
      <w:kern w:val="2"/>
      <w:szCs w:val="20"/>
      <w14:ligatures w14:val="standardContextual"/>
    </w:rPr>
  </w:style>
  <w:style w:type="character" w:customStyle="1" w:styleId="NotedebasdepageCar1">
    <w:name w:val="Note de bas de page Car1"/>
    <w:basedOn w:val="Policepardfaut"/>
    <w:uiPriority w:val="99"/>
    <w:semiHidden/>
    <w:rsid w:val="00360F90"/>
    <w:rPr>
      <w:rFonts w:ascii="Century Gothic" w:hAnsi="Century Gothic" w:cs="Times New Roman (Corps CS)"/>
      <w:kern w:val="0"/>
      <w:sz w:val="20"/>
      <w:szCs w:val="20"/>
      <w14:ligatures w14:val="none"/>
    </w:rPr>
  </w:style>
  <w:style w:type="paragraph" w:styleId="Commentaire">
    <w:name w:val="annotation text"/>
    <w:basedOn w:val="Normal"/>
    <w:link w:val="CommentaireCar"/>
    <w:unhideWhenUsed/>
    <w:qFormat/>
    <w:rsid w:val="00360F90"/>
    <w:rPr>
      <w:rFonts w:asciiTheme="minorHAnsi" w:hAnsiTheme="minorHAnsi" w:cstheme="minorBidi"/>
      <w:kern w:val="2"/>
      <w:szCs w:val="20"/>
      <w14:ligatures w14:val="standardContextual"/>
    </w:rPr>
  </w:style>
  <w:style w:type="character" w:customStyle="1" w:styleId="CommentaireCar1">
    <w:name w:val="Commentaire Car1"/>
    <w:basedOn w:val="Policepardfaut"/>
    <w:uiPriority w:val="99"/>
    <w:semiHidden/>
    <w:rsid w:val="00360F90"/>
    <w:rPr>
      <w:rFonts w:ascii="Century Gothic" w:hAnsi="Century Gothic" w:cs="Times New Roman (Corps CS)"/>
      <w:kern w:val="0"/>
      <w:sz w:val="20"/>
      <w:szCs w:val="20"/>
      <w14:ligatures w14:val="none"/>
    </w:rPr>
  </w:style>
  <w:style w:type="table" w:styleId="Grilledutableau">
    <w:name w:val="Table Grid"/>
    <w:basedOn w:val="TableauNormal"/>
    <w:uiPriority w:val="39"/>
    <w:rsid w:val="00360F90"/>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360F90"/>
    <w:rPr>
      <w:color w:val="0000FF"/>
      <w:u w:val="single"/>
    </w:rPr>
  </w:style>
  <w:style w:type="character" w:styleId="Appelnotedebasdep">
    <w:name w:val="footnote reference"/>
    <w:basedOn w:val="Policepardfaut"/>
    <w:uiPriority w:val="99"/>
    <w:semiHidden/>
    <w:unhideWhenUsed/>
    <w:rsid w:val="00360F90"/>
    <w:rPr>
      <w:vertAlign w:val="superscript"/>
    </w:rPr>
  </w:style>
  <w:style w:type="paragraph" w:styleId="Corpsdetexte2">
    <w:name w:val="Body Text 2"/>
    <w:basedOn w:val="Normal"/>
    <w:link w:val="Corpsdetexte2Car"/>
    <w:uiPriority w:val="99"/>
    <w:semiHidden/>
    <w:unhideWhenUsed/>
    <w:rsid w:val="00360F90"/>
    <w:pPr>
      <w:spacing w:after="120" w:line="480" w:lineRule="auto"/>
    </w:pPr>
  </w:style>
  <w:style w:type="character" w:customStyle="1" w:styleId="Corpsdetexte2Car">
    <w:name w:val="Corps de texte 2 Car"/>
    <w:basedOn w:val="Policepardfaut"/>
    <w:link w:val="Corpsdetexte2"/>
    <w:uiPriority w:val="99"/>
    <w:semiHidden/>
    <w:rsid w:val="00360F90"/>
    <w:rPr>
      <w:rFonts w:ascii="Century Gothic" w:hAnsi="Century Gothic" w:cs="Times New Roman (Corps CS)"/>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direction@pc-scol.fr" TargetMode="External"/><Relationship Id="rId3" Type="http://schemas.openxmlformats.org/officeDocument/2006/relationships/settings" Target="settings.xml"/><Relationship Id="rId7" Type="http://schemas.openxmlformats.org/officeDocument/2006/relationships/hyperlink" Target="https://www.pc-scol.fr/deploi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age.form-projet.pc-sco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509</Words>
  <Characters>2802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LETESSIER</dc:creator>
  <cp:keywords/>
  <dc:description/>
  <cp:lastModifiedBy>Christine SANCHEZ</cp:lastModifiedBy>
  <cp:revision>1</cp:revision>
  <dcterms:created xsi:type="dcterms:W3CDTF">2025-09-23T07:07:00Z</dcterms:created>
  <dcterms:modified xsi:type="dcterms:W3CDTF">2025-09-23T11:53:00Z</dcterms:modified>
</cp:coreProperties>
</file>